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4D" w:rsidRPr="00732030" w:rsidRDefault="008C504D">
      <w:pPr>
        <w:pStyle w:val="Title"/>
        <w:rPr>
          <w:rFonts w:ascii="Times New Roman" w:hAnsi="Times New Roman"/>
        </w:rPr>
      </w:pPr>
      <w:r w:rsidRPr="00732030">
        <w:rPr>
          <w:rFonts w:ascii="Times New Roman" w:hAnsi="Times New Roman"/>
        </w:rPr>
        <w:t>More Linear Programming Models</w:t>
      </w:r>
    </w:p>
    <w:p w:rsidR="008C504D" w:rsidRPr="00732030" w:rsidRDefault="008C504D">
      <w:pPr>
        <w:pStyle w:val="Heading5"/>
        <w:jc w:val="center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The Assembly Problem - Primal Algebra</w:t>
      </w:r>
    </w:p>
    <w:p w:rsidR="00AB0B3B" w:rsidRPr="00732030" w:rsidRDefault="00AB0B3B" w:rsidP="00AB0B3B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ind w:right="468"/>
        <w:jc w:val="center"/>
        <w:rPr>
          <w:rFonts w:ascii="Times New Roman" w:hAnsi="Times New Roman"/>
        </w:rPr>
      </w:pPr>
      <w:r w:rsidRPr="00732030">
        <w:rPr>
          <w:rFonts w:ascii="Times New Roman" w:hAnsi="Times New Roman"/>
          <w:position w:val="-116"/>
        </w:rPr>
        <w:object w:dxaOrig="4980" w:dyaOrig="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180pt" o:ole="" fillcolor="window">
            <v:imagedata r:id="rId7" o:title=""/>
          </v:shape>
          <o:OLEObject Type="Embed" ProgID="Equation.DSMT4" ShapeID="_x0000_i1025" DrawAspect="Content" ObjectID="_1674574185" r:id="rId8"/>
        </w:object>
      </w:r>
    </w:p>
    <w:p w:rsidR="008C504D" w:rsidRPr="00732030" w:rsidRDefault="008C504D">
      <w:pPr>
        <w:spacing w:line="166" w:lineRule="auto"/>
        <w:ind w:left="-216" w:right="-792"/>
        <w:rPr>
          <w:rFonts w:ascii="Times New Roman" w:hAnsi="Times New Roman"/>
          <w:sz w:val="23"/>
          <w:szCs w:val="23"/>
        </w:rPr>
      </w:pPr>
    </w:p>
    <w:p w:rsidR="00AB0B3B" w:rsidRPr="00732030" w:rsidRDefault="00AB0B3B" w:rsidP="00AB0B3B">
      <w:pPr>
        <w:pStyle w:val="BlockText"/>
        <w:spacing w:line="240" w:lineRule="auto"/>
        <w:ind w:left="0"/>
        <w:rPr>
          <w:rFonts w:ascii="Times New Roman" w:hAnsi="Times New Roman"/>
          <w:color w:val="FF0000"/>
          <w:u w:val="single"/>
        </w:rPr>
      </w:pPr>
    </w:p>
    <w:p w:rsidR="008C504D" w:rsidRPr="00732030" w:rsidRDefault="008C504D" w:rsidP="00AB0B3B">
      <w:pPr>
        <w:pStyle w:val="BlockText"/>
        <w:spacing w:line="240" w:lineRule="auto"/>
        <w:ind w:left="0"/>
        <w:rPr>
          <w:rFonts w:ascii="Times New Roman" w:hAnsi="Times New Roman"/>
          <w:sz w:val="32"/>
        </w:rPr>
      </w:pPr>
      <w:r w:rsidRPr="00732030">
        <w:rPr>
          <w:rFonts w:ascii="Times New Roman" w:hAnsi="Times New Roman"/>
          <w:color w:val="FF0000"/>
          <w:u w:val="single"/>
        </w:rPr>
        <w:t>Objective</w:t>
      </w:r>
      <w:r w:rsidRPr="00732030">
        <w:rPr>
          <w:rFonts w:ascii="Times New Roman" w:hAnsi="Times New Roman"/>
        </w:rPr>
        <w:t>:</w:t>
      </w:r>
      <w:r w:rsidRPr="00732030">
        <w:rPr>
          <w:rFonts w:ascii="Times New Roman" w:hAnsi="Times New Roman"/>
        </w:rPr>
        <w:tab/>
      </w:r>
      <w:r w:rsidRPr="00732030">
        <w:rPr>
          <w:rFonts w:ascii="Times New Roman" w:hAnsi="Times New Roman"/>
          <w:sz w:val="32"/>
        </w:rPr>
        <w:t xml:space="preserve">Maximize the return summed over all the final </w:t>
      </w:r>
    </w:p>
    <w:p w:rsidR="008C504D" w:rsidRPr="00732030" w:rsidRDefault="008C504D">
      <w:pPr>
        <w:pStyle w:val="BlockText"/>
        <w:spacing w:line="240" w:lineRule="auto"/>
        <w:ind w:left="2160"/>
        <w:rPr>
          <w:rFonts w:ascii="Times New Roman" w:hAnsi="Times New Roman"/>
          <w:sz w:val="32"/>
        </w:rPr>
      </w:pPr>
      <w:proofErr w:type="gramStart"/>
      <w:r w:rsidRPr="00732030">
        <w:rPr>
          <w:rFonts w:ascii="Times New Roman" w:hAnsi="Times New Roman"/>
          <w:sz w:val="32"/>
        </w:rPr>
        <w:t>products</w:t>
      </w:r>
      <w:proofErr w:type="gramEnd"/>
      <w:r w:rsidRPr="00732030">
        <w:rPr>
          <w:rFonts w:ascii="Times New Roman" w:hAnsi="Times New Roman"/>
          <w:sz w:val="32"/>
        </w:rPr>
        <w:t xml:space="preserve"> produced less the cost of the component parts purchased. </w:t>
      </w:r>
    </w:p>
    <w:p w:rsidR="008C504D" w:rsidRPr="00732030" w:rsidRDefault="008C504D">
      <w:pPr>
        <w:pStyle w:val="BlockText"/>
        <w:spacing w:line="240" w:lineRule="auto"/>
        <w:rPr>
          <w:rFonts w:ascii="Times New Roman" w:hAnsi="Times New Roman"/>
          <w:sz w:val="32"/>
        </w:rPr>
      </w:pPr>
      <w:r w:rsidRPr="00732030">
        <w:rPr>
          <w:rFonts w:ascii="Times New Roman" w:hAnsi="Times New Roman"/>
          <w:sz w:val="32"/>
        </w:rPr>
        <w:t xml:space="preserve"> </w:t>
      </w:r>
    </w:p>
    <w:p w:rsidR="008C504D" w:rsidRPr="00732030" w:rsidRDefault="008C504D">
      <w:pPr>
        <w:ind w:left="2160" w:right="-792" w:hanging="2160"/>
        <w:rPr>
          <w:rFonts w:ascii="Times New Roman" w:hAnsi="Times New Roman"/>
          <w:sz w:val="32"/>
          <w:szCs w:val="22"/>
        </w:rPr>
      </w:pPr>
      <w:r w:rsidRPr="00732030">
        <w:rPr>
          <w:rFonts w:ascii="Times New Roman" w:hAnsi="Times New Roman"/>
          <w:color w:val="FF0000"/>
          <w:sz w:val="36"/>
          <w:szCs w:val="22"/>
          <w:u w:val="single"/>
        </w:rPr>
        <w:t>Constraints</w:t>
      </w:r>
      <w:r w:rsidRPr="00732030">
        <w:rPr>
          <w:rFonts w:ascii="Times New Roman" w:hAnsi="Times New Roman"/>
          <w:sz w:val="32"/>
          <w:szCs w:val="22"/>
        </w:rPr>
        <w:t>:</w:t>
      </w:r>
      <w:r w:rsidRPr="00732030">
        <w:rPr>
          <w:rFonts w:ascii="Times New Roman" w:hAnsi="Times New Roman"/>
          <w:sz w:val="32"/>
          <w:szCs w:val="22"/>
        </w:rPr>
        <w:tab/>
        <w:t>The first constraint equation is a supply</w:t>
      </w:r>
      <w:r w:rsidRPr="00732030">
        <w:rPr>
          <w:rFonts w:ascii="Times New Roman" w:hAnsi="Times New Roman"/>
          <w:sz w:val="32"/>
          <w:szCs w:val="22"/>
        </w:rPr>
        <w:noBreakHyphen/>
        <w:t xml:space="preserve">demand balance and constrains the usage of the component parts to be less than or equal to inventory plus purchases. </w:t>
      </w:r>
    </w:p>
    <w:p w:rsidR="00AB0B3B" w:rsidRPr="00732030" w:rsidRDefault="00AB0B3B">
      <w:pPr>
        <w:ind w:left="2160" w:right="-792"/>
        <w:rPr>
          <w:rFonts w:ascii="Times New Roman" w:hAnsi="Times New Roman"/>
          <w:sz w:val="32"/>
          <w:szCs w:val="22"/>
        </w:rPr>
      </w:pPr>
    </w:p>
    <w:p w:rsidR="008C504D" w:rsidRPr="00732030" w:rsidRDefault="008C504D">
      <w:pPr>
        <w:ind w:left="2160" w:right="-792"/>
        <w:rPr>
          <w:rFonts w:ascii="Times New Roman" w:hAnsi="Times New Roman"/>
          <w:sz w:val="32"/>
          <w:szCs w:val="22"/>
        </w:rPr>
      </w:pPr>
      <w:r w:rsidRPr="00732030">
        <w:rPr>
          <w:rFonts w:ascii="Times New Roman" w:hAnsi="Times New Roman"/>
          <w:sz w:val="32"/>
          <w:szCs w:val="22"/>
        </w:rPr>
        <w:t xml:space="preserve">The second constraint limits the resources used in manufacturing final products and purchasing component parts to the exogenous resource endowment.  </w:t>
      </w:r>
    </w:p>
    <w:p w:rsidR="008C504D" w:rsidRPr="00732030" w:rsidRDefault="008C504D">
      <w:pPr>
        <w:ind w:left="2880" w:right="-792"/>
        <w:rPr>
          <w:rFonts w:ascii="Times New Roman" w:hAnsi="Times New Roman"/>
          <w:sz w:val="32"/>
          <w:szCs w:val="22"/>
        </w:rPr>
      </w:pPr>
    </w:p>
    <w:p w:rsidR="00C2359D" w:rsidRDefault="008C504D">
      <w:pPr>
        <w:ind w:left="2160" w:right="-792"/>
        <w:rPr>
          <w:rFonts w:ascii="Times New Roman" w:hAnsi="Times New Roman"/>
          <w:sz w:val="32"/>
          <w:szCs w:val="22"/>
        </w:rPr>
      </w:pPr>
      <w:r w:rsidRPr="00732030">
        <w:rPr>
          <w:rFonts w:ascii="Times New Roman" w:hAnsi="Times New Roman"/>
          <w:sz w:val="32"/>
          <w:szCs w:val="22"/>
        </w:rPr>
        <w:t>The last constraint imposes a minimum sales requirement on final product production</w:t>
      </w:r>
    </w:p>
    <w:p w:rsidR="00C2359D" w:rsidRDefault="00C2359D">
      <w:pPr>
        <w:widowControl/>
        <w:autoSpaceDE/>
        <w:autoSpaceDN/>
        <w:adjustRightInd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br w:type="page"/>
      </w:r>
    </w:p>
    <w:p w:rsidR="00C2359D" w:rsidRDefault="00C2359D" w:rsidP="00C2359D">
      <w:pPr>
        <w:spacing w:line="480" w:lineRule="atLeast"/>
        <w:rPr>
          <w:sz w:val="22"/>
          <w:szCs w:val="22"/>
        </w:rPr>
      </w:pPr>
      <w:r w:rsidRPr="00732030">
        <w:rPr>
          <w:rFonts w:ascii="Times New Roman" w:hAnsi="Times New Roman"/>
          <w:position w:val="-116"/>
        </w:rPr>
        <w:object w:dxaOrig="4980" w:dyaOrig="2439">
          <v:shape id="_x0000_i1026" type="#_x0000_t75" style="width:277pt;height:134.5pt" o:ole="" fillcolor="window">
            <v:imagedata r:id="rId7" o:title=""/>
          </v:shape>
          <o:OLEObject Type="Embed" ProgID="Equation.DSMT4" ShapeID="_x0000_i1026" DrawAspect="Content" ObjectID="_1674574186" r:id="rId9"/>
        </w:object>
      </w:r>
      <w:r>
        <w:rPr>
          <w:sz w:val="22"/>
          <w:szCs w:val="22"/>
        </w:rPr>
        <w:tab/>
      </w:r>
    </w:p>
    <w:p w:rsidR="00C2359D" w:rsidRPr="003A0D02" w:rsidRDefault="00C2359D" w:rsidP="00C2359D">
      <w:pPr>
        <w:spacing w:line="480" w:lineRule="atLeast"/>
        <w:rPr>
          <w:rFonts w:ascii="Times New Roman" w:hAnsi="Times New Roman"/>
          <w:sz w:val="96"/>
          <w:szCs w:val="22"/>
          <w:vertAlign w:val="subscript"/>
        </w:rPr>
      </w:pPr>
      <w:r w:rsidRPr="003A0D02">
        <w:rPr>
          <w:sz w:val="40"/>
          <w:szCs w:val="22"/>
          <w:vertAlign w:val="subscript"/>
        </w:rPr>
        <w:t>T</w:t>
      </w:r>
      <w:r w:rsidRPr="003A0D02">
        <w:rPr>
          <w:sz w:val="44"/>
          <w:szCs w:val="22"/>
          <w:vertAlign w:val="subscript"/>
        </w:rPr>
        <w:t xml:space="preserve">he dual problem is not very much different from those before, thus, suppose we only look at the dual constraint associated with </w:t>
      </w:r>
      <w:proofErr w:type="spellStart"/>
      <w:r w:rsidRPr="003A0D02">
        <w:rPr>
          <w:sz w:val="44"/>
          <w:szCs w:val="22"/>
          <w:vertAlign w:val="subscript"/>
        </w:rPr>
        <w:t>Qk</w:t>
      </w:r>
      <w:proofErr w:type="spellEnd"/>
      <w:r w:rsidRPr="003A0D02">
        <w:rPr>
          <w:sz w:val="44"/>
          <w:szCs w:val="22"/>
          <w:vertAlign w:val="subscript"/>
        </w:rPr>
        <w:t>.  That constraint</w:t>
      </w:r>
    </w:p>
    <w:p w:rsidR="00C2359D" w:rsidRDefault="00C2359D" w:rsidP="00C2359D">
      <w:pPr>
        <w:widowControl/>
        <w:autoSpaceDE/>
        <w:autoSpaceDN/>
        <w:rPr>
          <w:sz w:val="46"/>
          <w:vertAlign w:val="subscript"/>
        </w:rPr>
      </w:pPr>
    </w:p>
    <w:p w:rsidR="006E6446" w:rsidRPr="00C2359D" w:rsidRDefault="006E6446" w:rsidP="00C2359D">
      <w:pPr>
        <w:widowControl/>
        <w:autoSpaceDE/>
        <w:autoSpaceDN/>
        <w:rPr>
          <w:sz w:val="28"/>
        </w:rPr>
        <w:sectPr w:rsidR="006E6446" w:rsidRPr="00C2359D" w:rsidSect="00C2359D">
          <w:type w:val="continuous"/>
          <w:pgSz w:w="12240" w:h="15840"/>
          <w:pgMar w:top="1440" w:right="1440" w:bottom="1440" w:left="1440" w:header="720" w:footer="1920" w:gutter="0"/>
          <w:pgNumType w:start="1"/>
          <w:cols w:space="720"/>
        </w:sectPr>
      </w:pPr>
    </w:p>
    <w:p w:rsidR="00C2359D" w:rsidRDefault="00C2359D" w:rsidP="00C2359D">
      <w:pPr>
        <w:spacing w:line="480" w:lineRule="atLeast"/>
        <w:jc w:val="center"/>
        <w:rPr>
          <w:sz w:val="22"/>
          <w:szCs w:val="22"/>
        </w:rPr>
      </w:pPr>
      <w:r w:rsidRPr="00C2359D">
        <w:rPr>
          <w:rFonts w:ascii="Times New Roman" w:hAnsi="Times New Roman"/>
          <w:position w:val="-28"/>
          <w:sz w:val="28"/>
          <w:szCs w:val="22"/>
        </w:rPr>
        <w:object w:dxaOrig="2380" w:dyaOrig="540">
          <v:shape id="_x0000_i1027" type="#_x0000_t75" style="width:194pt;height:44pt" o:ole="" fillcolor="window">
            <v:imagedata r:id="rId10" o:title=""/>
          </v:shape>
          <o:OLEObject Type="Embed" ProgID="Equation.3" ShapeID="_x0000_i1027" DrawAspect="Content" ObjectID="_1674574187" r:id="rId11"/>
        </w:object>
      </w:r>
    </w:p>
    <w:p w:rsidR="00C2359D" w:rsidRPr="006E6446" w:rsidRDefault="00C2359D" w:rsidP="00C2359D">
      <w:pPr>
        <w:spacing w:line="480" w:lineRule="atLeast"/>
        <w:rPr>
          <w:sz w:val="28"/>
          <w:szCs w:val="22"/>
        </w:rPr>
      </w:pPr>
      <w:proofErr w:type="gramStart"/>
      <w:r w:rsidRPr="006E6446">
        <w:rPr>
          <w:sz w:val="28"/>
          <w:szCs w:val="22"/>
        </w:rPr>
        <w:t>where</w:t>
      </w:r>
      <w:proofErr w:type="gramEnd"/>
      <w:r w:rsidRPr="006E6446">
        <w:rPr>
          <w:sz w:val="28"/>
          <w:szCs w:val="22"/>
        </w:rPr>
        <w:t xml:space="preserve"> </w:t>
      </w:r>
      <w:proofErr w:type="spellStart"/>
      <w:r w:rsidRPr="006E6446">
        <w:rPr>
          <w:sz w:val="28"/>
          <w:szCs w:val="22"/>
        </w:rPr>
        <w:t>U</w:t>
      </w:r>
      <w:r w:rsidRPr="006E6446">
        <w:rPr>
          <w:sz w:val="28"/>
          <w:szCs w:val="22"/>
          <w:vertAlign w:val="subscript"/>
        </w:rPr>
        <w:t>k</w:t>
      </w:r>
      <w:proofErr w:type="spellEnd"/>
      <w:r w:rsidRPr="006E6446">
        <w:rPr>
          <w:sz w:val="28"/>
          <w:szCs w:val="22"/>
        </w:rPr>
        <w:t xml:space="preserve"> is the return to one unit of component part k; and </w:t>
      </w:r>
      <w:proofErr w:type="spellStart"/>
      <w:r w:rsidRPr="006E6446">
        <w:rPr>
          <w:sz w:val="28"/>
          <w:szCs w:val="22"/>
        </w:rPr>
        <w:t>Z</w:t>
      </w:r>
      <w:r w:rsidRPr="006E6446">
        <w:rPr>
          <w:sz w:val="28"/>
          <w:szCs w:val="22"/>
          <w:vertAlign w:val="subscript"/>
        </w:rPr>
        <w:t>i</w:t>
      </w:r>
      <w:proofErr w:type="spellEnd"/>
      <w:r w:rsidRPr="006E6446">
        <w:rPr>
          <w:sz w:val="28"/>
          <w:szCs w:val="22"/>
        </w:rPr>
        <w:t xml:space="preserve"> is the return to one more unit of limited resource I.  </w:t>
      </w:r>
    </w:p>
    <w:p w:rsidR="00C2359D" w:rsidRPr="006E6446" w:rsidRDefault="00C2359D" w:rsidP="00C2359D">
      <w:pPr>
        <w:spacing w:line="480" w:lineRule="atLeast"/>
        <w:rPr>
          <w:sz w:val="28"/>
          <w:szCs w:val="22"/>
        </w:rPr>
      </w:pPr>
      <w:r w:rsidRPr="006E6446">
        <w:rPr>
          <w:sz w:val="28"/>
          <w:szCs w:val="22"/>
        </w:rPr>
        <w:tab/>
        <w:t>This constraint is more easily interpreted if it is rewritten as follows</w:t>
      </w:r>
    </w:p>
    <w:p w:rsidR="00C2359D" w:rsidRDefault="006E6446" w:rsidP="00C2359D">
      <w:pPr>
        <w:spacing w:line="480" w:lineRule="atLeast"/>
        <w:jc w:val="center"/>
        <w:rPr>
          <w:sz w:val="22"/>
          <w:szCs w:val="22"/>
        </w:rPr>
      </w:pPr>
      <w:r>
        <w:rPr>
          <w:rFonts w:ascii="Times New Roman" w:hAnsi="Times New Roman"/>
          <w:position w:val="-28"/>
          <w:sz w:val="22"/>
          <w:szCs w:val="22"/>
        </w:rPr>
        <w:object w:dxaOrig="2120" w:dyaOrig="540">
          <v:shape id="_x0000_i1028" type="#_x0000_t75" style="width:218pt;height:55.5pt" o:ole="" fillcolor="window">
            <v:imagedata r:id="rId12" o:title=""/>
          </v:shape>
          <o:OLEObject Type="Embed" ProgID="Equation.3" ShapeID="_x0000_i1028" DrawAspect="Content" ObjectID="_1674574188" r:id="rId13"/>
        </w:object>
      </w:r>
    </w:p>
    <w:p w:rsidR="00C2359D" w:rsidRDefault="00C2359D" w:rsidP="00C2359D">
      <w:pPr>
        <w:spacing w:line="48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>, equivalently,</w:t>
      </w:r>
    </w:p>
    <w:p w:rsidR="00C2359D" w:rsidRDefault="00C2359D" w:rsidP="00C2359D">
      <w:pPr>
        <w:spacing w:line="480" w:lineRule="atLeast"/>
        <w:rPr>
          <w:sz w:val="22"/>
          <w:szCs w:val="22"/>
        </w:rPr>
      </w:pPr>
    </w:p>
    <w:p w:rsidR="00C2359D" w:rsidRDefault="00603B4D" w:rsidP="00C2359D">
      <w:pPr>
        <w:spacing w:line="480" w:lineRule="atLeast"/>
        <w:jc w:val="center"/>
        <w:rPr>
          <w:sz w:val="22"/>
          <w:szCs w:val="22"/>
        </w:rPr>
      </w:pPr>
      <w:r>
        <w:rPr>
          <w:rFonts w:ascii="Times New Roman" w:hAnsi="Times New Roman"/>
          <w:position w:val="-30"/>
          <w:sz w:val="22"/>
          <w:szCs w:val="22"/>
        </w:rPr>
        <w:object w:dxaOrig="1860" w:dyaOrig="870">
          <v:shape id="_x0000_i1029" type="#_x0000_t75" style="width:149.5pt;height:70pt" o:ole="" fillcolor="window">
            <v:imagedata r:id="rId14" o:title=""/>
          </v:shape>
          <o:OLEObject Type="Embed" ProgID="Equation.3" ShapeID="_x0000_i1029" DrawAspect="Content" ObjectID="_1674574189" r:id="rId15"/>
        </w:object>
      </w:r>
    </w:p>
    <w:p w:rsidR="00C2359D" w:rsidRDefault="00C2359D" w:rsidP="00C2359D">
      <w:pPr>
        <w:pStyle w:val="BodyText"/>
      </w:pPr>
      <w:r>
        <w:t xml:space="preserve">This inequality says that the internal value of a component part unit is less than or equal to its purchase price plus the cost of the resources used in its acquisition.  Therefore, the internal value of a component part can be greater than the amount paid externally. </w:t>
      </w:r>
    </w:p>
    <w:p w:rsidR="008C504D" w:rsidRPr="00732030" w:rsidRDefault="008C504D">
      <w:pPr>
        <w:ind w:left="2160" w:right="-792"/>
        <w:rPr>
          <w:rFonts w:ascii="Times New Roman" w:hAnsi="Times New Roman"/>
          <w:sz w:val="32"/>
          <w:szCs w:val="22"/>
        </w:rPr>
      </w:pPr>
    </w:p>
    <w:p w:rsidR="008C504D" w:rsidRPr="00732030" w:rsidRDefault="007E2471">
      <w:pPr>
        <w:pStyle w:val="Heading3"/>
        <w:rPr>
          <w:rFonts w:ascii="Times New Roman" w:hAnsi="Times New Roman"/>
        </w:rPr>
      </w:pPr>
      <w:r w:rsidRPr="00732030">
        <w:rPr>
          <w:rFonts w:ascii="Times New Roman" w:hAnsi="Times New Roman"/>
        </w:rPr>
        <w:br w:type="page"/>
      </w:r>
      <w:r w:rsidR="008C504D" w:rsidRPr="00732030">
        <w:rPr>
          <w:rFonts w:ascii="Times New Roman" w:hAnsi="Times New Roman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The Assembly Problem – An Example</w:t>
      </w:r>
    </w:p>
    <w:tbl>
      <w:tblPr>
        <w:tblW w:w="0" w:type="auto"/>
        <w:jc w:val="righ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86"/>
        <w:gridCol w:w="1258"/>
        <w:gridCol w:w="1258"/>
        <w:gridCol w:w="1258"/>
        <w:gridCol w:w="1258"/>
        <w:gridCol w:w="1258"/>
        <w:gridCol w:w="1258"/>
      </w:tblGrid>
      <w:tr w:rsidR="008C504D" w:rsidRPr="00732030" w:rsidTr="00AB0B3B">
        <w:trPr>
          <w:cantSplit/>
          <w:trHeight w:val="423"/>
          <w:jc w:val="right"/>
        </w:trPr>
        <w:tc>
          <w:tcPr>
            <w:tcW w:w="81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732030">
              <w:rPr>
                <w:rFonts w:ascii="Times New Roman" w:hAnsi="Times New Roman"/>
                <w:b/>
                <w:bCs/>
                <w:sz w:val="22"/>
                <w:szCs w:val="22"/>
              </w:rPr>
              <w:t>Table 7.1.</w:t>
            </w:r>
            <w:r w:rsidRPr="00732030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Data for Computer Excess Example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val="423"/>
          <w:jc w:val="right"/>
        </w:trPr>
        <w:tc>
          <w:tcPr>
            <w:tcW w:w="81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Components Required to Assemble a System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XT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AT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386SX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38633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486SX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48633</w:t>
            </w: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360FLOPPY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12MFLOPPY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144MFLOPPY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HARDDISK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MONO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COLORVGA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PLAINCASE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88"/>
          <w:jc w:val="right"/>
        </w:trPr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FANCYCASE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C504D" w:rsidRPr="00732030" w:rsidTr="00AB0B3B">
        <w:trPr>
          <w:cantSplit/>
          <w:trHeight w:val="423"/>
          <w:jc w:val="right"/>
        </w:trPr>
        <w:tc>
          <w:tcPr>
            <w:tcW w:w="8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20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Components Parts Acquisition Information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val="692"/>
          <w:jc w:val="right"/>
        </w:trPr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 xml:space="preserve">Name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Cost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Inventory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Labor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Shelf Space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360KFLOPPY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12MFLOPPY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144MFLOPPY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HARDDISK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0.03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0.03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MONO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0.07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1.50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COLORVGA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PLAINCASE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1.70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403"/>
          <w:jc w:val="right"/>
        </w:trPr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FANCYCASE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0.12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1.70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val="403"/>
          <w:jc w:val="right"/>
        </w:trPr>
        <w:tc>
          <w:tcPr>
            <w:tcW w:w="81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2030">
              <w:rPr>
                <w:rFonts w:ascii="Times New Roman" w:hAnsi="Times New Roman"/>
                <w:b/>
                <w:bCs/>
                <w:sz w:val="22"/>
                <w:szCs w:val="22"/>
              </w:rPr>
              <w:t>Final Products Assembly and Sales Information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val="692"/>
          <w:jc w:val="right"/>
        </w:trPr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 w:rsidP="00AB0B3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04D" w:rsidRPr="00732030" w:rsidRDefault="008C504D" w:rsidP="00AB0B3B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 w:rsidP="00AB0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Sales Price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 w:rsidP="00AB0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Minimum Sales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 w:rsidP="00AB0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Assembly Cost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 w:rsidP="00AB0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04D" w:rsidRPr="00732030" w:rsidRDefault="008C504D" w:rsidP="00AB0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Labor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 w:rsidP="00AB0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04D" w:rsidRPr="00732030" w:rsidRDefault="008C504D" w:rsidP="00AB0B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Space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 w:rsidP="00AB0B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XT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689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AT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992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2.05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386SX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2.21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43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38633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2.24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92"/>
          <w:jc w:val="right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486SX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2.18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04D" w:rsidRPr="00732030" w:rsidTr="00AB0B3B">
        <w:trPr>
          <w:cantSplit/>
          <w:trHeight w:hRule="exact" w:val="364"/>
          <w:jc w:val="right"/>
        </w:trPr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48633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203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  <w:sectPr w:rsidR="008C504D" w:rsidRPr="00732030" w:rsidSect="00AB0B3B">
          <w:footerReference w:type="default" r:id="rId16"/>
          <w:endnotePr>
            <w:numFmt w:val="decimal"/>
          </w:endnotePr>
          <w:type w:val="continuous"/>
          <w:pgSz w:w="12240" w:h="15840"/>
          <w:pgMar w:top="1008" w:right="1980" w:bottom="1152" w:left="1440" w:header="1008" w:footer="1152" w:gutter="0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 w:rsidP="00AB0B3B">
      <w:pPr>
        <w:pStyle w:val="Heading6"/>
        <w:rPr>
          <w:rFonts w:ascii="Times New Roman" w:hAnsi="Times New Roman"/>
          <w:szCs w:val="22"/>
        </w:rPr>
      </w:pPr>
      <w:r w:rsidRPr="00732030">
        <w:rPr>
          <w:rFonts w:ascii="Times New Roman" w:hAnsi="Times New Roman"/>
        </w:rPr>
        <w:t>The Assembly Problem – An Example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720"/>
        <w:gridCol w:w="630"/>
        <w:gridCol w:w="990"/>
        <w:gridCol w:w="878"/>
        <w:gridCol w:w="900"/>
        <w:gridCol w:w="922"/>
        <w:gridCol w:w="698"/>
        <w:gridCol w:w="630"/>
        <w:gridCol w:w="832"/>
        <w:gridCol w:w="788"/>
        <w:gridCol w:w="900"/>
        <w:gridCol w:w="720"/>
        <w:gridCol w:w="90"/>
        <w:gridCol w:w="900"/>
        <w:gridCol w:w="990"/>
        <w:gridCol w:w="360"/>
        <w:gridCol w:w="583"/>
      </w:tblGrid>
      <w:tr w:rsidR="008C504D" w:rsidRPr="00732030">
        <w:trPr>
          <w:cantSplit/>
          <w:trHeight w:val="445"/>
          <w:jc w:val="center"/>
        </w:trPr>
        <w:tc>
          <w:tcPr>
            <w:tcW w:w="123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7.2.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Tableau of Computer Excess Example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hRule="exact" w:val="550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Assembly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Buy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hRule="exact" w:val="550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XT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AT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386SX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38633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486SX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48633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360k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12M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144M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HARD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MONO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CVGA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PLAIN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FANCY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RHS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OBJECTIVE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630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1100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1100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-35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-49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-52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-245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-102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-302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-41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-80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16"/>
              </w:rPr>
              <w:t>Max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360KFLOPPY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</w:rPr>
              <w:t>20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12MFLOPPY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-1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</w:rPr>
              <w:t>29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144MFLOPPY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-1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</w:rPr>
              <w:t>32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HARDDISK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</w:rPr>
              <w:t>45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MONO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-1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</w:rPr>
              <w:t>15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COLORVGA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</w:rPr>
              <w:t>45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PLAINCASE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-1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</w:rPr>
              <w:t>11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FANCYCASE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-1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</w:rPr>
              <w:t>12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LABOR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2.05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2.21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2.24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2.18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2.12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BF58A2">
            <w:pPr>
              <w:jc w:val="center"/>
              <w:rPr>
                <w:rFonts w:ascii="Times New Roman" w:hAnsi="Times New Roman"/>
                <w:color w:val="009900"/>
              </w:rPr>
            </w:pPr>
            <w:r>
              <w:rPr>
                <w:rFonts w:ascii="Times New Roman" w:hAnsi="Times New Roman"/>
                <w:color w:val="009900"/>
              </w:rPr>
              <w:t>5</w:t>
            </w:r>
            <w:r w:rsidR="008C504D" w:rsidRPr="00732030">
              <w:rPr>
                <w:rFonts w:ascii="Times New Roman" w:hAnsi="Times New Roman"/>
                <w:color w:val="009900"/>
              </w:rPr>
              <w:t>50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SHELFSPACE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 xml:space="preserve">0.03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 xml:space="preserve"> 1.5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 xml:space="preserve"> 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 xml:space="preserve"> 1.7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color w:val="009900"/>
              </w:rPr>
              <w:t>590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SYSTEMSPC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11468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≤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</w:rPr>
              <w:t>240</w:t>
            </w:r>
          </w:p>
        </w:tc>
      </w:tr>
      <w:tr w:rsidR="008C504D" w:rsidRPr="00732030">
        <w:trPr>
          <w:cantSplit/>
          <w:trHeight w:hRule="exact" w:val="472"/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Lower Bound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16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</w:p>
        </w:tc>
      </w:tr>
    </w:tbl>
    <w:p w:rsidR="008C504D" w:rsidRPr="00732030" w:rsidRDefault="008C504D">
      <w:pPr>
        <w:rPr>
          <w:rFonts w:ascii="Times New Roman" w:hAnsi="Times New Roman"/>
          <w:sz w:val="28"/>
          <w:szCs w:val="28"/>
        </w:rPr>
        <w:sectPr w:rsidR="008C504D" w:rsidRPr="00732030">
          <w:endnotePr>
            <w:numFmt w:val="decimal"/>
          </w:endnotePr>
          <w:pgSz w:w="15840" w:h="12240" w:orient="landscape"/>
          <w:pgMar w:top="648" w:right="1152" w:bottom="1224" w:left="1008" w:header="1008" w:footer="1152" w:gutter="0"/>
          <w:paperSrc w:first="55" w:other="55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b w:val="0"/>
          <w:bCs w:val="0"/>
          <w:sz w:val="28"/>
          <w:szCs w:val="28"/>
        </w:rPr>
        <w:br w:type="page"/>
      </w: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 w:rsidP="00AB0B3B">
      <w:pPr>
        <w:pStyle w:val="Heading6"/>
        <w:rPr>
          <w:rFonts w:ascii="Times New Roman" w:hAnsi="Times New Roman"/>
          <w:b w:val="0"/>
          <w:bCs w:val="0"/>
          <w:sz w:val="28"/>
          <w:szCs w:val="28"/>
        </w:rPr>
      </w:pPr>
      <w:r w:rsidRPr="00732030">
        <w:rPr>
          <w:rFonts w:ascii="Times New Roman" w:hAnsi="Times New Roman"/>
        </w:rPr>
        <w:t>The Assembly Problem – An Example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18"/>
        <w:gridCol w:w="1360"/>
        <w:gridCol w:w="2160"/>
        <w:gridCol w:w="178"/>
        <w:gridCol w:w="2219"/>
        <w:gridCol w:w="483"/>
        <w:gridCol w:w="533"/>
        <w:gridCol w:w="1849"/>
        <w:gridCol w:w="1016"/>
      </w:tblGrid>
      <w:tr w:rsidR="008C504D" w:rsidRPr="00732030">
        <w:trPr>
          <w:cantSplit/>
          <w:trHeight w:val="514"/>
          <w:jc w:val="center"/>
        </w:trPr>
        <w:tc>
          <w:tcPr>
            <w:tcW w:w="8618" w:type="dxa"/>
            <w:gridSpan w:val="6"/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7.3.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Solution for Computer Excess Example</w:t>
            </w:r>
            <w:r w:rsidRPr="00732030">
              <w:rPr>
                <w:rFonts w:ascii="Times New Roman" w:hAnsi="Times New Roman"/>
                <w:sz w:val="28"/>
                <w:szCs w:val="22"/>
              </w:rPr>
              <w:tab/>
            </w:r>
          </w:p>
        </w:tc>
        <w:tc>
          <w:tcPr>
            <w:tcW w:w="533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514"/>
          <w:jc w:val="center"/>
        </w:trPr>
        <w:tc>
          <w:tcPr>
            <w:tcW w:w="12016" w:type="dxa"/>
            <w:gridSpan w:val="9"/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 xml:space="preserve">Objective   155330.097 </w:t>
            </w:r>
          </w:p>
        </w:tc>
      </w:tr>
      <w:tr w:rsidR="008C504D" w:rsidRPr="00732030">
        <w:trPr>
          <w:cantSplit/>
          <w:trHeight w:val="514"/>
          <w:jc w:val="center"/>
        </w:trPr>
        <w:tc>
          <w:tcPr>
            <w:tcW w:w="2218" w:type="dxa"/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Variable</w:t>
            </w:r>
          </w:p>
        </w:tc>
        <w:tc>
          <w:tcPr>
            <w:tcW w:w="1360" w:type="dxa"/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Value</w:t>
            </w:r>
          </w:p>
        </w:tc>
        <w:tc>
          <w:tcPr>
            <w:tcW w:w="2160" w:type="dxa"/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Reduced Cost</w:t>
            </w:r>
          </w:p>
        </w:tc>
        <w:tc>
          <w:tcPr>
            <w:tcW w:w="178" w:type="dxa"/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Constraint</w:t>
            </w:r>
          </w:p>
        </w:tc>
        <w:tc>
          <w:tcPr>
            <w:tcW w:w="1016" w:type="dxa"/>
            <w:gridSpan w:val="2"/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Slack</w:t>
            </w:r>
          </w:p>
        </w:tc>
        <w:tc>
          <w:tcPr>
            <w:tcW w:w="1849" w:type="dxa"/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Shadow Price</w:t>
            </w:r>
          </w:p>
        </w:tc>
        <w:tc>
          <w:tcPr>
            <w:tcW w:w="1016" w:type="dxa"/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Level</w:t>
            </w: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XT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1.0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-168.4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360KFLOPPY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16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AT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3.0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-159.1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12MFLOPPY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50.9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386SX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172.9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144MFLOPPY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53.9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38633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41.0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HARDDISK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250.7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486SX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2.0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MONO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385.4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48633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2.0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COLORVGA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343.4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360KFLOPPY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0.000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-36.9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PLAINCASE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362.2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12MFLOPPY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365.772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FANCYCASE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401.2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144MFLOPPY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13.000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LABOR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10.09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HARDDISK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175.886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SHELFSPACE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188.9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MONO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161.886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SYSTEMSPC</w:t>
            </w: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18.11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COLORVGA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0.000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-336.5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4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PLAINCASE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165.886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</w:t>
            </w:r>
          </w:p>
        </w:tc>
        <w:tc>
          <w:tcPr>
            <w:tcW w:w="17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9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16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61"/>
          <w:jc w:val="center"/>
        </w:trPr>
        <w:tc>
          <w:tcPr>
            <w:tcW w:w="2218" w:type="dxa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FANCYCASE</w:t>
            </w:r>
          </w:p>
        </w:tc>
        <w:tc>
          <w:tcPr>
            <w:tcW w:w="13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33.0</w:t>
            </w:r>
          </w:p>
        </w:tc>
        <w:tc>
          <w:tcPr>
            <w:tcW w:w="2160" w:type="dxa"/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</w:t>
            </w:r>
          </w:p>
        </w:tc>
        <w:tc>
          <w:tcPr>
            <w:tcW w:w="178" w:type="dxa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19" w:type="dxa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6" w:type="dxa"/>
            <w:gridSpan w:val="2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</w:t>
            </w:r>
          </w:p>
        </w:tc>
        <w:tc>
          <w:tcPr>
            <w:tcW w:w="1849" w:type="dxa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16" w:type="dxa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  <w:r w:rsidRPr="00732030">
        <w:rPr>
          <w:rFonts w:ascii="Times New Roman" w:hAnsi="Times New Roman"/>
          <w:b/>
          <w:bCs/>
          <w:sz w:val="16"/>
          <w:szCs w:val="16"/>
        </w:rPr>
        <w:tab/>
      </w: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b w:val="0"/>
          <w:bCs w:val="0"/>
          <w:sz w:val="16"/>
          <w:szCs w:val="16"/>
        </w:rPr>
        <w:sectPr w:rsidR="008C504D" w:rsidRPr="00732030">
          <w:endnotePr>
            <w:numFmt w:val="decimal"/>
          </w:endnotePr>
          <w:type w:val="continuous"/>
          <w:pgSz w:w="15840" w:h="12240" w:orient="landscape"/>
          <w:pgMar w:top="648" w:right="1152" w:bottom="1224" w:left="1008" w:header="720" w:footer="648" w:gutter="0"/>
          <w:paperSrc w:first="55" w:other="55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  <w:b w:val="0"/>
          <w:bCs w:val="0"/>
          <w:sz w:val="16"/>
          <w:szCs w:val="16"/>
        </w:rPr>
      </w:pPr>
      <w:r w:rsidRPr="00732030">
        <w:rPr>
          <w:rFonts w:ascii="Times New Roman" w:hAnsi="Times New Roman"/>
        </w:rPr>
        <w:t>The Disassembly Problem – Primal Algebra</w:t>
      </w: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jc w:val="center"/>
        <w:rPr>
          <w:rFonts w:ascii="Times New Roman" w:hAnsi="Times New Roman"/>
          <w:b/>
          <w:bCs/>
          <w:sz w:val="16"/>
          <w:szCs w:val="16"/>
        </w:rPr>
      </w:pPr>
      <w:r w:rsidRPr="00732030">
        <w:rPr>
          <w:rFonts w:ascii="Times New Roman" w:hAnsi="Times New Roman"/>
          <w:position w:val="-152"/>
          <w:sz w:val="22"/>
          <w:szCs w:val="22"/>
        </w:rPr>
        <w:object w:dxaOrig="5360" w:dyaOrig="3159">
          <v:shape id="_x0000_i1030" type="#_x0000_t75" style="width:358pt;height:210pt" o:ole="" fillcolor="window">
            <v:imagedata r:id="rId17" o:title=""/>
          </v:shape>
          <o:OLEObject Type="Embed" ProgID="Equation.DSMT4" ShapeID="_x0000_i1030" DrawAspect="Content" ObjectID="_1674574190" r:id="rId18"/>
        </w:object>
      </w: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rPr>
          <w:rFonts w:ascii="Times New Roman" w:hAnsi="Times New Roman"/>
          <w:sz w:val="32"/>
        </w:rPr>
      </w:pPr>
      <w:r w:rsidRPr="00732030">
        <w:rPr>
          <w:rFonts w:ascii="Times New Roman" w:hAnsi="Times New Roman"/>
          <w:color w:val="FF0000"/>
          <w:sz w:val="36"/>
          <w:u w:val="single"/>
        </w:rPr>
        <w:t>Objective</w:t>
      </w:r>
      <w:r w:rsidRPr="00732030">
        <w:rPr>
          <w:rFonts w:ascii="Times New Roman" w:hAnsi="Times New Roman"/>
          <w:sz w:val="36"/>
        </w:rPr>
        <w:t xml:space="preserve">: </w:t>
      </w:r>
      <w:r w:rsidRPr="00732030">
        <w:rPr>
          <w:rFonts w:ascii="Times New Roman" w:hAnsi="Times New Roman"/>
          <w:sz w:val="36"/>
        </w:rPr>
        <w:tab/>
      </w:r>
      <w:r w:rsidRPr="00732030">
        <w:rPr>
          <w:rFonts w:ascii="Times New Roman" w:hAnsi="Times New Roman"/>
          <w:sz w:val="36"/>
        </w:rPr>
        <w:tab/>
      </w:r>
      <w:r w:rsidRPr="00732030">
        <w:rPr>
          <w:rFonts w:ascii="Times New Roman" w:hAnsi="Times New Roman"/>
          <w:sz w:val="32"/>
        </w:rPr>
        <w:t>The objective function maximizes operating</w:t>
      </w:r>
    </w:p>
    <w:p w:rsidR="008C504D" w:rsidRPr="00732030" w:rsidRDefault="008C504D">
      <w:pPr>
        <w:ind w:left="2160" w:firstLine="720"/>
        <w:rPr>
          <w:rFonts w:ascii="Times New Roman" w:hAnsi="Times New Roman"/>
          <w:sz w:val="32"/>
        </w:rPr>
      </w:pPr>
      <w:proofErr w:type="gramStart"/>
      <w:r w:rsidRPr="00732030">
        <w:rPr>
          <w:rFonts w:ascii="Times New Roman" w:hAnsi="Times New Roman"/>
          <w:sz w:val="32"/>
        </w:rPr>
        <w:t>profit</w:t>
      </w:r>
      <w:proofErr w:type="gramEnd"/>
      <w:r w:rsidRPr="00732030">
        <w:rPr>
          <w:rFonts w:ascii="Times New Roman" w:hAnsi="Times New Roman"/>
          <w:sz w:val="32"/>
        </w:rPr>
        <w:t xml:space="preserve">, which is the sum over all final products </w:t>
      </w:r>
    </w:p>
    <w:p w:rsidR="008C504D" w:rsidRPr="00732030" w:rsidRDefault="008C504D">
      <w:pPr>
        <w:ind w:left="2160" w:firstLine="720"/>
        <w:rPr>
          <w:rFonts w:ascii="Times New Roman" w:hAnsi="Times New Roman"/>
          <w:sz w:val="32"/>
        </w:rPr>
      </w:pPr>
      <w:proofErr w:type="gramStart"/>
      <w:r w:rsidRPr="00732030">
        <w:rPr>
          <w:rFonts w:ascii="Times New Roman" w:hAnsi="Times New Roman"/>
          <w:sz w:val="32"/>
        </w:rPr>
        <w:t>sold</w:t>
      </w:r>
      <w:proofErr w:type="gramEnd"/>
      <w:r w:rsidRPr="00732030">
        <w:rPr>
          <w:rFonts w:ascii="Times New Roman" w:hAnsi="Times New Roman"/>
          <w:sz w:val="32"/>
        </w:rPr>
        <w:t xml:space="preserve"> (Q</w:t>
      </w:r>
      <w:r w:rsidRPr="00732030">
        <w:rPr>
          <w:rFonts w:ascii="Times New Roman" w:hAnsi="Times New Roman"/>
          <w:sz w:val="32"/>
          <w:vertAlign w:val="subscript"/>
        </w:rPr>
        <w:t>K</w:t>
      </w:r>
      <w:r w:rsidRPr="00732030">
        <w:rPr>
          <w:rFonts w:ascii="Times New Roman" w:hAnsi="Times New Roman"/>
          <w:sz w:val="32"/>
        </w:rPr>
        <w:t xml:space="preserve">) of the total revenue earned by sales </w:t>
      </w:r>
    </w:p>
    <w:p w:rsidR="008C504D" w:rsidRPr="00732030" w:rsidRDefault="008C504D">
      <w:pPr>
        <w:ind w:left="2160" w:firstLine="720"/>
        <w:rPr>
          <w:rFonts w:ascii="Times New Roman" w:hAnsi="Times New Roman"/>
          <w:sz w:val="32"/>
        </w:rPr>
      </w:pPr>
      <w:proofErr w:type="gramStart"/>
      <w:r w:rsidRPr="00732030">
        <w:rPr>
          <w:rFonts w:ascii="Times New Roman" w:hAnsi="Times New Roman"/>
          <w:sz w:val="32"/>
        </w:rPr>
        <w:t>less</w:t>
      </w:r>
      <w:proofErr w:type="gramEnd"/>
      <w:r w:rsidRPr="00732030">
        <w:rPr>
          <w:rFonts w:ascii="Times New Roman" w:hAnsi="Times New Roman"/>
          <w:sz w:val="32"/>
        </w:rPr>
        <w:t xml:space="preserve"> the costs of all purchased inputs. </w:t>
      </w:r>
    </w:p>
    <w:p w:rsidR="008C504D" w:rsidRPr="00732030" w:rsidRDefault="008C504D">
      <w:pPr>
        <w:ind w:left="2160" w:firstLine="720"/>
        <w:rPr>
          <w:rFonts w:ascii="Times New Roman" w:hAnsi="Times New Roman"/>
          <w:sz w:val="32"/>
        </w:rPr>
      </w:pPr>
    </w:p>
    <w:p w:rsidR="008C504D" w:rsidRPr="00732030" w:rsidRDefault="008C504D">
      <w:pPr>
        <w:ind w:left="2160" w:firstLine="720"/>
        <w:rPr>
          <w:rFonts w:ascii="Times New Roman" w:hAnsi="Times New Roman"/>
          <w:sz w:val="32"/>
        </w:rPr>
      </w:pPr>
      <w:r w:rsidRPr="00732030">
        <w:rPr>
          <w:rFonts w:ascii="Times New Roman" w:hAnsi="Times New Roman"/>
          <w:sz w:val="32"/>
        </w:rPr>
        <w:t xml:space="preserve"> </w:t>
      </w:r>
    </w:p>
    <w:p w:rsidR="008C504D" w:rsidRPr="00732030" w:rsidRDefault="008C504D">
      <w:pPr>
        <w:ind w:left="2880" w:hanging="2880"/>
        <w:rPr>
          <w:rFonts w:ascii="Times New Roman" w:hAnsi="Times New Roman"/>
          <w:sz w:val="32"/>
        </w:rPr>
      </w:pPr>
      <w:r w:rsidRPr="00732030">
        <w:rPr>
          <w:rFonts w:ascii="Times New Roman" w:hAnsi="Times New Roman"/>
          <w:color w:val="FF0000"/>
          <w:sz w:val="36"/>
          <w:u w:val="single"/>
        </w:rPr>
        <w:t>Constraints</w:t>
      </w:r>
      <w:r w:rsidRPr="00732030">
        <w:rPr>
          <w:rFonts w:ascii="Times New Roman" w:hAnsi="Times New Roman"/>
          <w:sz w:val="32"/>
        </w:rPr>
        <w:t>:</w:t>
      </w:r>
      <w:r w:rsidRPr="00732030">
        <w:rPr>
          <w:rFonts w:ascii="Times New Roman" w:hAnsi="Times New Roman"/>
          <w:sz w:val="32"/>
        </w:rPr>
        <w:tab/>
      </w:r>
      <w:r w:rsidRPr="00732030">
        <w:rPr>
          <w:rFonts w:ascii="Times New Roman" w:hAnsi="Times New Roman"/>
          <w:sz w:val="32"/>
        </w:rPr>
        <w:tab/>
        <w:t xml:space="preserve">The first constraint is a product balance </w:t>
      </w:r>
      <w:r w:rsidRPr="00732030">
        <w:rPr>
          <w:rFonts w:ascii="Times New Roman" w:hAnsi="Times New Roman"/>
          <w:sz w:val="32"/>
        </w:rPr>
        <w:softHyphen/>
        <w:t xml:space="preserve">limiting the quantity sold to be no greater than the quantity supplied when the raw product is disassembled. </w:t>
      </w:r>
    </w:p>
    <w:p w:rsidR="008C504D" w:rsidRPr="00732030" w:rsidRDefault="008C504D">
      <w:pPr>
        <w:ind w:left="2880" w:hanging="2880"/>
        <w:rPr>
          <w:rFonts w:ascii="Times New Roman" w:hAnsi="Times New Roman"/>
          <w:sz w:val="32"/>
        </w:rPr>
      </w:pPr>
      <w:r w:rsidRPr="00732030">
        <w:rPr>
          <w:rFonts w:ascii="Times New Roman" w:hAnsi="Times New Roman"/>
          <w:sz w:val="32"/>
        </w:rPr>
        <w:t xml:space="preserve"> </w:t>
      </w:r>
    </w:p>
    <w:p w:rsidR="008C504D" w:rsidRPr="00732030" w:rsidRDefault="008C504D">
      <w:pPr>
        <w:ind w:left="2880"/>
        <w:rPr>
          <w:rFonts w:ascii="Times New Roman" w:hAnsi="Times New Roman"/>
          <w:sz w:val="32"/>
        </w:rPr>
      </w:pPr>
      <w:r w:rsidRPr="00732030">
        <w:rPr>
          <w:rFonts w:ascii="Times New Roman" w:hAnsi="Times New Roman"/>
          <w:sz w:val="32"/>
        </w:rPr>
        <w:t xml:space="preserve">The next constraint is a resource limitation constraint on raw product disassembly and product sale. </w:t>
      </w:r>
    </w:p>
    <w:p w:rsidR="008C504D" w:rsidRPr="00732030" w:rsidRDefault="008C504D">
      <w:pPr>
        <w:ind w:left="2880"/>
        <w:rPr>
          <w:rFonts w:ascii="Times New Roman" w:hAnsi="Times New Roman"/>
          <w:sz w:val="32"/>
        </w:rPr>
      </w:pPr>
      <w:r w:rsidRPr="00732030">
        <w:rPr>
          <w:rFonts w:ascii="Times New Roman" w:hAnsi="Times New Roman"/>
          <w:sz w:val="32"/>
        </w:rPr>
        <w:t xml:space="preserve"> </w:t>
      </w:r>
    </w:p>
    <w:p w:rsidR="008C504D" w:rsidRPr="00732030" w:rsidRDefault="008C504D">
      <w:pPr>
        <w:ind w:left="2880"/>
        <w:rPr>
          <w:rFonts w:ascii="Times New Roman" w:hAnsi="Times New Roman"/>
          <w:sz w:val="32"/>
          <w:szCs w:val="16"/>
        </w:rPr>
      </w:pPr>
      <w:r w:rsidRPr="00732030">
        <w:rPr>
          <w:rFonts w:ascii="Times New Roman" w:hAnsi="Times New Roman"/>
          <w:sz w:val="32"/>
        </w:rPr>
        <w:t>This is followed by an upper bound on disassembly as well as upper and lower bounds on sales.</w:t>
      </w:r>
    </w:p>
    <w:p w:rsidR="008C504D" w:rsidRPr="00732030" w:rsidRDefault="007E2471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br w:type="page"/>
      </w:r>
      <w:r w:rsidR="008C504D"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  <w:b w:val="0"/>
          <w:bCs w:val="0"/>
          <w:sz w:val="16"/>
          <w:szCs w:val="16"/>
        </w:rPr>
      </w:pPr>
      <w:r w:rsidRPr="00732030">
        <w:rPr>
          <w:rFonts w:ascii="Times New Roman" w:hAnsi="Times New Roman"/>
        </w:rPr>
        <w:t>The Disassembly Problem – An Example</w:t>
      </w: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06"/>
        <w:gridCol w:w="1530"/>
        <w:gridCol w:w="1620"/>
        <w:gridCol w:w="1260"/>
        <w:gridCol w:w="1890"/>
        <w:gridCol w:w="1133"/>
      </w:tblGrid>
      <w:tr w:rsidR="008C504D" w:rsidRPr="00732030">
        <w:trPr>
          <w:cantSplit/>
          <w:trHeight w:val="511"/>
          <w:jc w:val="center"/>
        </w:trPr>
        <w:tc>
          <w:tcPr>
            <w:tcW w:w="104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br w:type="page"/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7.4.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Data for Jeremiah Junk Yard Example</w:t>
            </w:r>
          </w:p>
        </w:tc>
      </w:tr>
      <w:tr w:rsidR="008C504D" w:rsidRPr="00732030">
        <w:trPr>
          <w:cantSplit/>
          <w:trHeight w:val="483"/>
          <w:jc w:val="center"/>
        </w:trPr>
        <w:tc>
          <w:tcPr>
            <w:tcW w:w="3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color w:val="0000FF"/>
                <w:sz w:val="28"/>
                <w:szCs w:val="16"/>
              </w:rPr>
              <w:t>Car Data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ESCORTS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626S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TBIRDS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CADDIES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PURCHASE PRICE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WEIGHT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2300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2200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3200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3900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DISASSEMBLY COST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AVAILABILITY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511"/>
          <w:jc w:val="center"/>
        </w:trPr>
        <w:tc>
          <w:tcPr>
            <w:tcW w:w="1043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color w:val="0000FF"/>
                <w:sz w:val="28"/>
              </w:rPr>
              <w:t>Resource Use to Breakdown Cars</w:t>
            </w: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CAPACITY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1.4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LABOR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511"/>
          <w:jc w:val="center"/>
        </w:trPr>
        <w:tc>
          <w:tcPr>
            <w:tcW w:w="1043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color w:val="0000FF"/>
                <w:sz w:val="28"/>
              </w:rPr>
              <w:t>Proportional Breakdown of Cars into Component Parts</w:t>
            </w: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ESCORTS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626S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TBIRDS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CADDIES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METAL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.60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SEATS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CHROME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DOORS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.07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JUNK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.13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57"/>
          <w:jc w:val="center"/>
        </w:trPr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b/>
                <w:bCs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color w:val="0000FF"/>
                <w:sz w:val="28"/>
                <w:szCs w:val="16"/>
              </w:rPr>
              <w:t>Part Data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MINIMUM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MAXIMUM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PRICE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PARTSPACE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LABOR</w:t>
            </w: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METAL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0.0010</w:t>
            </w: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SEATS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6000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0.003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0.0015</w:t>
            </w: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CHROME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0.70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0.0014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0.0020</w:t>
            </w:r>
          </w:p>
        </w:tc>
      </w:tr>
      <w:tr w:rsidR="008C504D" w:rsidRPr="00732030">
        <w:trPr>
          <w:cantSplit/>
          <w:trHeight w:val="432"/>
          <w:jc w:val="center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DOORS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0.0016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0.0025</w:t>
            </w:r>
          </w:p>
        </w:tc>
      </w:tr>
      <w:tr w:rsidR="008C504D" w:rsidRPr="00732030">
        <w:trPr>
          <w:cantSplit/>
          <w:trHeight w:val="457"/>
          <w:jc w:val="center"/>
        </w:trPr>
        <w:tc>
          <w:tcPr>
            <w:tcW w:w="300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</w:rPr>
              <w:t>JUNK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-0.05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0.0001</w:t>
            </w:r>
          </w:p>
        </w:tc>
      </w:tr>
    </w:tbl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</w:rPr>
        <w:sectPr w:rsidR="008C504D" w:rsidRPr="00732030">
          <w:endnotePr>
            <w:numFmt w:val="decimal"/>
          </w:endnotePr>
          <w:type w:val="nextColumn"/>
          <w:pgSz w:w="12240" w:h="15840" w:code="1"/>
          <w:pgMar w:top="1008" w:right="648" w:bottom="1152" w:left="1224" w:header="720" w:footer="648" w:gutter="0"/>
          <w:paperSrc w:first="55" w:other="55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  <w:b w:val="0"/>
          <w:bCs w:val="0"/>
          <w:sz w:val="16"/>
          <w:szCs w:val="16"/>
        </w:rPr>
      </w:pPr>
      <w:r w:rsidRPr="00732030">
        <w:rPr>
          <w:rFonts w:ascii="Times New Roman" w:hAnsi="Times New Roman"/>
        </w:rPr>
        <w:t>The Disassembly Problem – An Example</w:t>
      </w: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71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36"/>
        <w:gridCol w:w="90"/>
        <w:gridCol w:w="1170"/>
        <w:gridCol w:w="744"/>
        <w:gridCol w:w="990"/>
        <w:gridCol w:w="1170"/>
        <w:gridCol w:w="900"/>
        <w:gridCol w:w="900"/>
        <w:gridCol w:w="1170"/>
        <w:gridCol w:w="966"/>
        <w:gridCol w:w="810"/>
        <w:gridCol w:w="1194"/>
        <w:gridCol w:w="1260"/>
        <w:gridCol w:w="1236"/>
        <w:gridCol w:w="875"/>
      </w:tblGrid>
      <w:tr w:rsidR="008C504D" w:rsidRPr="00732030">
        <w:trPr>
          <w:cantSplit/>
          <w:trHeight w:val="564"/>
          <w:jc w:val="center"/>
        </w:trPr>
        <w:tc>
          <w:tcPr>
            <w:tcW w:w="1134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7.5.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Tableau of Jeremiah Junk Yard Example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val="510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val="757"/>
          <w:jc w:val="center"/>
        </w:trPr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ESCORTS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626S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TBIRDS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CADDIES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METAL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SEATS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CHROME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DOORS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JUNK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CONVERT SEATS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CONVERT CHROME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CONVERT DOORS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  <w:szCs w:val="16"/>
              </w:rPr>
              <w:t>RHS MIN</w:t>
            </w:r>
          </w:p>
        </w:tc>
      </w:tr>
      <w:tr w:rsidR="008C504D" w:rsidRPr="00732030">
        <w:trPr>
          <w:cantSplit/>
          <w:trHeight w:val="454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6"/>
              </w:rPr>
              <w:t>OBJ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6"/>
              </w:rPr>
              <w:t>-185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6"/>
              </w:rPr>
              <w:t>-210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6"/>
              </w:rPr>
              <w:t>-265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6"/>
              </w:rPr>
              <w:t>-310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6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6"/>
              </w:rPr>
              <w:t>0.90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6"/>
              </w:rPr>
              <w:t>0.70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6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6"/>
              </w:rPr>
              <w:t>-0.05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2"/>
              </w:rPr>
            </w:pPr>
          </w:p>
        </w:tc>
      </w:tr>
      <w:tr w:rsidR="008C504D" w:rsidRPr="00732030">
        <w:trPr>
          <w:cantSplit/>
          <w:trHeight w:val="454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METAL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-1380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-1210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-1920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-2418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-0.7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=    0</w:t>
            </w:r>
          </w:p>
        </w:tc>
      </w:tr>
      <w:tr w:rsidR="008C504D" w:rsidRPr="00732030">
        <w:trPr>
          <w:cantSplit/>
          <w:trHeight w:val="454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SEATS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-230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-192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=    0</w:t>
            </w:r>
          </w:p>
        </w:tc>
      </w:tr>
      <w:tr w:rsidR="008C504D" w:rsidRPr="00732030">
        <w:trPr>
          <w:cantSplit/>
          <w:trHeight w:val="454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CHROME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-115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-288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-546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=    0</w:t>
            </w:r>
          </w:p>
        </w:tc>
      </w:tr>
      <w:tr w:rsidR="008C504D" w:rsidRPr="00732030">
        <w:trPr>
          <w:cantSplit/>
          <w:trHeight w:val="454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DOORS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-184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-320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-273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=    0</w:t>
            </w:r>
          </w:p>
        </w:tc>
      </w:tr>
      <w:tr w:rsidR="008C504D" w:rsidRPr="00732030">
        <w:trPr>
          <w:cantSplit/>
          <w:trHeight w:val="454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JUNK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-391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-480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-507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-0.3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6"/>
              </w:rPr>
              <w:t>=    0</w:t>
            </w:r>
          </w:p>
        </w:tc>
      </w:tr>
      <w:tr w:rsidR="008C504D" w:rsidRPr="00732030">
        <w:trPr>
          <w:cantSplit/>
          <w:trHeight w:val="454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CAPACITY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B11468">
            <w:pPr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 xml:space="preserve">≤ </w:t>
            </w:r>
            <w:r w:rsidR="008C504D"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 xml:space="preserve">   42</w:t>
            </w:r>
          </w:p>
        </w:tc>
      </w:tr>
      <w:tr w:rsidR="008C504D" w:rsidRPr="00732030">
        <w:trPr>
          <w:cantSplit/>
          <w:trHeight w:val="454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LABOR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.0015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.0020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.0025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.0001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B11468">
            <w:pPr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≤</w:t>
            </w:r>
            <w:r w:rsidR="00EB7047"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 xml:space="preserve"> </w:t>
            </w:r>
            <w:r w:rsidR="008C504D"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 xml:space="preserve"> 700</w:t>
            </w:r>
          </w:p>
        </w:tc>
      </w:tr>
      <w:tr w:rsidR="008C504D" w:rsidRPr="00732030">
        <w:trPr>
          <w:cantSplit/>
          <w:trHeight w:val="454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PART SPACE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.0014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.0016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33CC33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B11468">
            <w:pPr>
              <w:rPr>
                <w:rFonts w:ascii="Times New Roman" w:hAnsi="Times New Roman"/>
                <w:color w:val="33CC33"/>
                <w:sz w:val="22"/>
              </w:rPr>
            </w:pPr>
            <w:r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>≤</w:t>
            </w:r>
            <w:r w:rsidR="008C504D" w:rsidRPr="00732030">
              <w:rPr>
                <w:rFonts w:ascii="Times New Roman" w:hAnsi="Times New Roman"/>
                <w:color w:val="33CC33"/>
                <w:sz w:val="22"/>
                <w:szCs w:val="16"/>
              </w:rPr>
              <w:t xml:space="preserve">    60</w:t>
            </w:r>
          </w:p>
        </w:tc>
      </w:tr>
      <w:tr w:rsidR="008C504D" w:rsidRPr="00732030">
        <w:trPr>
          <w:cantSplit/>
          <w:trHeight w:val="454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LOWER BOUND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4000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481"/>
          <w:jc w:val="center"/>
        </w:trPr>
        <w:tc>
          <w:tcPr>
            <w:tcW w:w="13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UPPER BOUND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10000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6"/>
              </w:rPr>
              <w:t>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  <w:sectPr w:rsidR="008C504D" w:rsidRPr="00732030">
          <w:endnotePr>
            <w:numFmt w:val="decimal"/>
          </w:endnotePr>
          <w:type w:val="nextColumn"/>
          <w:pgSz w:w="15840" w:h="12240" w:orient="landscape" w:code="1"/>
          <w:pgMar w:top="648" w:right="1152" w:bottom="1224" w:left="1008" w:header="1440" w:footer="1440" w:gutter="0"/>
          <w:paperSrc w:first="55" w:other="55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The Disassembly Problem – An Example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b/>
          <w:bCs/>
          <w:sz w:val="36"/>
        </w:rPr>
      </w:pPr>
      <w:r w:rsidRPr="00732030">
        <w:rPr>
          <w:rFonts w:ascii="Times New Roman" w:hAnsi="Times New Roman"/>
          <w:sz w:val="36"/>
          <w:u w:val="single"/>
        </w:rPr>
        <w:t>Solution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tbl>
      <w:tblPr>
        <w:tblW w:w="10976" w:type="dxa"/>
        <w:jc w:val="righ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14"/>
        <w:gridCol w:w="1804"/>
        <w:gridCol w:w="2250"/>
        <w:gridCol w:w="465"/>
        <w:gridCol w:w="1965"/>
        <w:gridCol w:w="1263"/>
        <w:gridCol w:w="1615"/>
      </w:tblGrid>
      <w:tr w:rsidR="008C504D" w:rsidRPr="00732030">
        <w:trPr>
          <w:cantSplit/>
          <w:trHeight w:val="451"/>
          <w:jc w:val="right"/>
        </w:trPr>
        <w:tc>
          <w:tcPr>
            <w:tcW w:w="10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tabs>
                <w:tab w:val="left" w:pos="72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7.6.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Solution for Jeremiah Junk Yard Example</w:t>
            </w:r>
          </w:p>
        </w:tc>
      </w:tr>
      <w:tr w:rsidR="008C504D" w:rsidRPr="00732030">
        <w:trPr>
          <w:cantSplit/>
          <w:trHeight w:val="427"/>
          <w:jc w:val="right"/>
        </w:trPr>
        <w:tc>
          <w:tcPr>
            <w:tcW w:w="3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32"/>
              </w:rPr>
            </w:pPr>
            <w:r w:rsidRPr="00732030">
              <w:rPr>
                <w:rFonts w:ascii="Times New Roman" w:hAnsi="Times New Roman"/>
                <w:color w:val="0000FF"/>
                <w:sz w:val="32"/>
                <w:szCs w:val="16"/>
              </w:rPr>
              <w:t>Objective = 18337.2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val="405"/>
          <w:jc w:val="right"/>
        </w:trPr>
        <w:tc>
          <w:tcPr>
            <w:tcW w:w="16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Variable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 xml:space="preserve"> Value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Reduced Cost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Constraint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Slack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Shadow Price</w:t>
            </w: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ESCORTS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4.00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  <w:u w:val="single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  <w:u w:val="single"/>
              </w:rPr>
              <w:t>Parts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626S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-49.960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METAL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0.150</w:t>
            </w: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TBIRDS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 xml:space="preserve">  31.688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SEATS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-0.050</w:t>
            </w: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CADDIES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 xml:space="preserve">  91.356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CHROME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0.150</w:t>
            </w: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DOORS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0.090</w:t>
            </w: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  <w:u w:val="single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  <w:u w:val="single"/>
              </w:rPr>
              <w:t>Sell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JUNK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-0.050</w:t>
            </w: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METAL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73186.2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CAPACITY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24.760</w:t>
            </w: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SEATS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 xml:space="preserve">6000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0.95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LABOR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43.512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0</w:t>
            </w: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CHROME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 xml:space="preserve">10000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0.550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PARTSPACE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0</w:t>
            </w: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DOORS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5000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16"/>
              </w:rPr>
              <w:t>0.910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522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JUNK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 xml:space="preserve">18013.8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234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  <w:u w:val="single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16"/>
                <w:u w:val="single"/>
              </w:rPr>
              <w:t>Convert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SEATS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320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CHROME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1680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81"/>
          <w:jc w:val="right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DOORS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4866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  <w:b w:val="0"/>
          <w:bCs w:val="0"/>
        </w:rPr>
        <w:t>T</w:t>
      </w:r>
      <w:r w:rsidRPr="00732030">
        <w:rPr>
          <w:rFonts w:ascii="Times New Roman" w:hAnsi="Times New Roman"/>
        </w:rPr>
        <w:t>he Assembly-Disassembly Problem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36"/>
          <w:u w:val="single"/>
        </w:rPr>
      </w:pPr>
      <w:r w:rsidRPr="00732030">
        <w:rPr>
          <w:rFonts w:ascii="Times New Roman" w:hAnsi="Times New Roman"/>
          <w:sz w:val="36"/>
          <w:u w:val="single"/>
        </w:rPr>
        <w:t>Primal Algebra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36"/>
          <w:u w:val="single"/>
        </w:rPr>
      </w:pPr>
      <w:r w:rsidRPr="00732030">
        <w:rPr>
          <w:rFonts w:ascii="Times New Roman" w:hAnsi="Times New Roman"/>
          <w:position w:val="-160"/>
          <w:sz w:val="22"/>
          <w:szCs w:val="22"/>
        </w:rPr>
        <w:object w:dxaOrig="8340" w:dyaOrig="3320">
          <v:shape id="_x0000_i1031" type="#_x0000_t75" style="width:471.5pt;height:188pt" o:ole="" fillcolor="window">
            <v:imagedata r:id="rId19" o:title=""/>
          </v:shape>
          <o:OLEObject Type="Embed" ProgID="Equation.DSMT4" ShapeID="_x0000_i1031" DrawAspect="Content" ObjectID="_1674574191" r:id="rId20"/>
        </w:object>
      </w: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tabs>
          <w:tab w:val="center" w:pos="6984"/>
        </w:tabs>
        <w:rPr>
          <w:rFonts w:ascii="Times New Roman" w:hAnsi="Times New Roman"/>
          <w:b/>
          <w:bCs/>
          <w:sz w:val="16"/>
          <w:szCs w:val="16"/>
        </w:rPr>
      </w:pPr>
    </w:p>
    <w:p w:rsidR="008C504D" w:rsidRPr="00732030" w:rsidRDefault="008C504D">
      <w:pPr>
        <w:spacing w:line="201" w:lineRule="exact"/>
        <w:rPr>
          <w:rFonts w:ascii="Times New Roman" w:hAnsi="Times New Roman"/>
        </w:rPr>
      </w:pPr>
    </w:p>
    <w:p w:rsidR="008C504D" w:rsidRPr="00732030" w:rsidRDefault="008C504D">
      <w:pPr>
        <w:pStyle w:val="BodyTextIndent"/>
        <w:rPr>
          <w:rFonts w:ascii="Times New Roman" w:hAnsi="Times New Roman"/>
        </w:rPr>
      </w:pPr>
      <w:r w:rsidRPr="00732030">
        <w:rPr>
          <w:rFonts w:ascii="Times New Roman" w:hAnsi="Times New Roman"/>
          <w:color w:val="FF0000"/>
          <w:sz w:val="36"/>
          <w:u w:val="single"/>
        </w:rPr>
        <w:t>Objective</w:t>
      </w:r>
      <w:r w:rsidRPr="00732030">
        <w:rPr>
          <w:rFonts w:ascii="Times New Roman" w:hAnsi="Times New Roman"/>
        </w:rPr>
        <w:t>:</w:t>
      </w:r>
      <w:r w:rsidRPr="00732030">
        <w:rPr>
          <w:rFonts w:ascii="Times New Roman" w:hAnsi="Times New Roman"/>
        </w:rPr>
        <w:tab/>
        <w:t xml:space="preserve">The objective function maximizes the revenue from final products and component parts sold less the costs of the raw products and component parts purchased.  </w:t>
      </w:r>
    </w:p>
    <w:p w:rsidR="008C504D" w:rsidRPr="00732030" w:rsidRDefault="008C504D">
      <w:pPr>
        <w:pStyle w:val="BodyTextIndent"/>
        <w:rPr>
          <w:rFonts w:ascii="Times New Roman" w:hAnsi="Times New Roman"/>
        </w:rPr>
      </w:pPr>
    </w:p>
    <w:p w:rsidR="008C504D" w:rsidRPr="00732030" w:rsidRDefault="008C504D">
      <w:pPr>
        <w:ind w:left="2880" w:hanging="2160"/>
        <w:rPr>
          <w:rFonts w:ascii="Times New Roman" w:hAnsi="Times New Roman"/>
          <w:sz w:val="32"/>
          <w:szCs w:val="22"/>
        </w:rPr>
      </w:pPr>
      <w:r w:rsidRPr="00732030">
        <w:rPr>
          <w:rFonts w:ascii="Times New Roman" w:hAnsi="Times New Roman"/>
          <w:color w:val="FF0000"/>
          <w:sz w:val="36"/>
          <w:szCs w:val="22"/>
          <w:u w:val="single"/>
        </w:rPr>
        <w:t>Constraints</w:t>
      </w:r>
      <w:r w:rsidRPr="00732030">
        <w:rPr>
          <w:rFonts w:ascii="Times New Roman" w:hAnsi="Times New Roman"/>
          <w:sz w:val="32"/>
          <w:szCs w:val="22"/>
        </w:rPr>
        <w:t>:</w:t>
      </w:r>
      <w:r w:rsidRPr="00732030">
        <w:rPr>
          <w:rFonts w:ascii="Times New Roman" w:hAnsi="Times New Roman"/>
          <w:sz w:val="32"/>
          <w:szCs w:val="22"/>
        </w:rPr>
        <w:tab/>
        <w:t>The first constraint is a supply</w:t>
      </w:r>
      <w:r w:rsidRPr="00732030">
        <w:rPr>
          <w:rFonts w:ascii="Times New Roman" w:hAnsi="Times New Roman"/>
          <w:sz w:val="32"/>
          <w:szCs w:val="22"/>
        </w:rPr>
        <w:noBreakHyphen/>
        <w:t>demand balance, and balances the use of component parts through their assembly into final products and dir</w:t>
      </w:r>
      <w:r w:rsidRPr="00732030">
        <w:rPr>
          <w:rFonts w:ascii="Times New Roman" w:hAnsi="Times New Roman"/>
          <w:sz w:val="32"/>
          <w:szCs w:val="22"/>
        </w:rPr>
        <w:softHyphen/>
        <w:t>ect sale, with the supply of component parts from either the disassembly oper</w:t>
      </w:r>
      <w:r w:rsidRPr="00732030">
        <w:rPr>
          <w:rFonts w:ascii="Times New Roman" w:hAnsi="Times New Roman"/>
          <w:sz w:val="32"/>
          <w:szCs w:val="22"/>
        </w:rPr>
        <w:softHyphen/>
        <w:t xml:space="preserve">ation or purchases.  </w:t>
      </w:r>
    </w:p>
    <w:p w:rsidR="008C504D" w:rsidRPr="00732030" w:rsidRDefault="008C504D">
      <w:pPr>
        <w:ind w:left="2880" w:hanging="2160"/>
        <w:rPr>
          <w:rFonts w:ascii="Times New Roman" w:hAnsi="Times New Roman"/>
          <w:sz w:val="32"/>
          <w:szCs w:val="22"/>
        </w:rPr>
      </w:pPr>
    </w:p>
    <w:p w:rsidR="008C504D" w:rsidRPr="00732030" w:rsidRDefault="008C504D">
      <w:pPr>
        <w:pStyle w:val="BodyTextIndent2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The remaining equations impose resource limitation con</w:t>
      </w:r>
      <w:r w:rsidRPr="00732030">
        <w:rPr>
          <w:rFonts w:ascii="Times New Roman" w:hAnsi="Times New Roman"/>
        </w:rPr>
        <w:softHyphen/>
        <w:t>straints and upper bounds.</w:t>
      </w:r>
    </w:p>
    <w:p w:rsidR="008C504D" w:rsidRPr="00732030" w:rsidRDefault="008C504D">
      <w:pPr>
        <w:pStyle w:val="BodyTextIndent2"/>
        <w:rPr>
          <w:rFonts w:ascii="Times New Roman" w:hAnsi="Times New Roman"/>
        </w:rPr>
      </w:pPr>
    </w:p>
    <w:p w:rsidR="008C504D" w:rsidRPr="00732030" w:rsidRDefault="008C504D">
      <w:pPr>
        <w:pStyle w:val="BodyTextIndent2"/>
        <w:rPr>
          <w:rFonts w:ascii="Times New Roman" w:hAnsi="Times New Roman"/>
        </w:rPr>
        <w:sectPr w:rsidR="008C504D" w:rsidRPr="00732030">
          <w:endnotePr>
            <w:numFmt w:val="decimal"/>
          </w:endnotePr>
          <w:type w:val="nextColumn"/>
          <w:pgSz w:w="12240" w:h="15840" w:code="1"/>
          <w:pgMar w:top="1008" w:right="648" w:bottom="1152" w:left="1224" w:header="720" w:footer="720" w:gutter="0"/>
          <w:paperSrc w:first="55" w:other="55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The Assembly-Disassembly Problem</w:t>
      </w:r>
    </w:p>
    <w:p w:rsidR="008C504D" w:rsidRPr="00732030" w:rsidRDefault="008C504D">
      <w:pPr>
        <w:jc w:val="center"/>
        <w:rPr>
          <w:rFonts w:ascii="Times New Roman" w:hAnsi="Times New Roman"/>
          <w:sz w:val="36"/>
          <w:u w:val="single"/>
        </w:rPr>
      </w:pPr>
      <w:r w:rsidRPr="00732030">
        <w:rPr>
          <w:rFonts w:ascii="Times New Roman" w:hAnsi="Times New Roman"/>
          <w:sz w:val="36"/>
          <w:u w:val="single"/>
        </w:rPr>
        <w:t>An Example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7"/>
        <w:gridCol w:w="90"/>
        <w:gridCol w:w="1263"/>
        <w:gridCol w:w="177"/>
        <w:gridCol w:w="443"/>
        <w:gridCol w:w="781"/>
        <w:gridCol w:w="39"/>
        <w:gridCol w:w="90"/>
        <w:gridCol w:w="1018"/>
        <w:gridCol w:w="77"/>
        <w:gridCol w:w="553"/>
        <w:gridCol w:w="682"/>
        <w:gridCol w:w="429"/>
        <w:gridCol w:w="561"/>
        <w:gridCol w:w="1720"/>
      </w:tblGrid>
      <w:tr w:rsidR="008C504D" w:rsidRPr="00732030">
        <w:trPr>
          <w:cantSplit/>
          <w:trHeight w:val="485"/>
          <w:jc w:val="center"/>
        </w:trPr>
        <w:tc>
          <w:tcPr>
            <w:tcW w:w="82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</w:rPr>
              <w:br w:type="page"/>
            </w:r>
            <w:r w:rsidRPr="00732030">
              <w:rPr>
                <w:rFonts w:ascii="Times New Roman" w:hAnsi="Times New Roman"/>
                <w:b/>
                <w:bCs/>
                <w:color w:val="009900"/>
                <w:szCs w:val="22"/>
              </w:rPr>
              <w:t>Table 7.7.</w:t>
            </w:r>
            <w:r w:rsidRPr="00732030">
              <w:rPr>
                <w:rFonts w:ascii="Times New Roman" w:hAnsi="Times New Roman"/>
                <w:b/>
                <w:bCs/>
                <w:color w:val="009900"/>
                <w:szCs w:val="22"/>
              </w:rPr>
              <w:tab/>
              <w:t>Data for Chicken Example Yields from Cutting</w:t>
            </w:r>
          </w:p>
        </w:tc>
      </w:tr>
      <w:tr w:rsidR="008C504D" w:rsidRPr="00732030">
        <w:trPr>
          <w:cantSplit/>
          <w:trHeight w:val="645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Parts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Halves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Quarters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Meat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Leg-Breast-Thigh</w:t>
            </w:r>
          </w:p>
        </w:tc>
      </w:tr>
      <w:tr w:rsidR="008C504D" w:rsidRPr="00732030">
        <w:trPr>
          <w:cantSplit/>
          <w:trHeight w:val="394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Wings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val="394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Legs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8C504D" w:rsidRPr="00732030">
        <w:trPr>
          <w:cantSplit/>
          <w:trHeight w:val="394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Thighs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8C504D" w:rsidRPr="00732030">
        <w:trPr>
          <w:cantSplit/>
          <w:trHeight w:val="394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Back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val="394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Breasts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FA7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8C504D" w:rsidRPr="00732030">
        <w:trPr>
          <w:cantSplit/>
          <w:trHeight w:val="394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Necks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8C504D" w:rsidRPr="00732030">
        <w:trPr>
          <w:cantSplit/>
          <w:trHeight w:val="394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Gizzards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val="394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Meat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0.05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0.2</w:t>
            </w:r>
          </w:p>
        </w:tc>
      </w:tr>
      <w:tr w:rsidR="008C504D" w:rsidRPr="00732030">
        <w:trPr>
          <w:cantSplit/>
          <w:trHeight w:val="394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Breast Quarter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val="394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Leg Quarter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val="416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Halves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gridBefore w:val="1"/>
          <w:gridAfter w:val="5"/>
          <w:wBefore w:w="277" w:type="dxa"/>
          <w:wAfter w:w="3945" w:type="dxa"/>
          <w:cantSplit/>
          <w:trHeight w:val="362"/>
          <w:jc w:val="center"/>
        </w:trPr>
        <w:tc>
          <w:tcPr>
            <w:tcW w:w="397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b/>
                <w:bCs/>
                <w:color w:val="009900"/>
                <w:szCs w:val="16"/>
              </w:rPr>
              <w:t>Selling Price and Labor Use for Chicken Packs</w:t>
            </w:r>
            <w:r w:rsidRPr="00732030">
              <w:rPr>
                <w:rFonts w:ascii="Times New Roman" w:hAnsi="Times New Roman"/>
                <w:color w:val="009900"/>
                <w:szCs w:val="16"/>
              </w:rPr>
              <w:t xml:space="preserve"> </w:t>
            </w:r>
          </w:p>
        </w:tc>
      </w:tr>
      <w:tr w:rsidR="008C504D" w:rsidRPr="00732030">
        <w:trPr>
          <w:gridBefore w:val="1"/>
          <w:gridAfter w:val="5"/>
          <w:wBefore w:w="277" w:type="dxa"/>
          <w:wAfter w:w="3945" w:type="dxa"/>
          <w:cantSplit/>
          <w:trHeight w:val="362"/>
          <w:jc w:val="center"/>
        </w:trPr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Pack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Labor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Price</w:t>
            </w:r>
          </w:p>
        </w:tc>
      </w:tr>
      <w:tr w:rsidR="008C504D" w:rsidRPr="00732030">
        <w:trPr>
          <w:gridBefore w:val="1"/>
          <w:gridAfter w:val="5"/>
          <w:wBefore w:w="277" w:type="dxa"/>
          <w:wAfter w:w="3945" w:type="dxa"/>
          <w:cantSplit/>
          <w:trHeight w:val="343"/>
          <w:jc w:val="center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$2.05</w:t>
            </w:r>
          </w:p>
        </w:tc>
      </w:tr>
      <w:tr w:rsidR="008C504D" w:rsidRPr="00732030">
        <w:trPr>
          <w:gridBefore w:val="1"/>
          <w:gridAfter w:val="5"/>
          <w:wBefore w:w="277" w:type="dxa"/>
          <w:wAfter w:w="3945" w:type="dxa"/>
          <w:cantSplit/>
          <w:trHeight w:val="343"/>
          <w:jc w:val="center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B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1.3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 xml:space="preserve"> 2.00</w:t>
            </w:r>
          </w:p>
        </w:tc>
      </w:tr>
      <w:tr w:rsidR="008C504D" w:rsidRPr="00732030">
        <w:trPr>
          <w:gridBefore w:val="1"/>
          <w:gridAfter w:val="5"/>
          <w:wBefore w:w="277" w:type="dxa"/>
          <w:wAfter w:w="3945" w:type="dxa"/>
          <w:cantSplit/>
          <w:trHeight w:val="343"/>
          <w:jc w:val="center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C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1.2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 xml:space="preserve"> 1.45</w:t>
            </w:r>
          </w:p>
        </w:tc>
      </w:tr>
      <w:tr w:rsidR="008C504D" w:rsidRPr="00732030">
        <w:trPr>
          <w:gridBefore w:val="1"/>
          <w:gridAfter w:val="5"/>
          <w:wBefore w:w="277" w:type="dxa"/>
          <w:wAfter w:w="3945" w:type="dxa"/>
          <w:cantSplit/>
          <w:trHeight w:val="343"/>
          <w:jc w:val="center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D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1.1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 xml:space="preserve"> 1.95</w:t>
            </w:r>
          </w:p>
        </w:tc>
      </w:tr>
      <w:tr w:rsidR="008C504D" w:rsidRPr="00732030">
        <w:trPr>
          <w:gridBefore w:val="1"/>
          <w:gridAfter w:val="5"/>
          <w:wBefore w:w="277" w:type="dxa"/>
          <w:wAfter w:w="3945" w:type="dxa"/>
          <w:cantSplit/>
          <w:trHeight w:val="343"/>
          <w:jc w:val="center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E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1.25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 xml:space="preserve"> 1.25</w:t>
            </w:r>
          </w:p>
        </w:tc>
      </w:tr>
      <w:tr w:rsidR="008C504D" w:rsidRPr="00732030">
        <w:trPr>
          <w:gridBefore w:val="1"/>
          <w:gridAfter w:val="5"/>
          <w:wBefore w:w="277" w:type="dxa"/>
          <w:wAfter w:w="3945" w:type="dxa"/>
          <w:cantSplit/>
          <w:trHeight w:val="362"/>
          <w:jc w:val="center"/>
        </w:trPr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Gizzard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1.0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 xml:space="preserve"> 0.90</w:t>
            </w:r>
          </w:p>
        </w:tc>
      </w:tr>
      <w:tr w:rsidR="008C504D" w:rsidRPr="00732030">
        <w:trPr>
          <w:gridBefore w:val="2"/>
          <w:gridAfter w:val="2"/>
          <w:wBefore w:w="367" w:type="dxa"/>
          <w:wAfter w:w="2281" w:type="dxa"/>
          <w:cantSplit/>
          <w:trHeight w:val="343"/>
          <w:jc w:val="center"/>
        </w:trPr>
        <w:tc>
          <w:tcPr>
            <w:tcW w:w="55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</w:rPr>
            </w:pPr>
            <w:r w:rsidRPr="00732030">
              <w:rPr>
                <w:rFonts w:ascii="Times New Roman" w:hAnsi="Times New Roman"/>
                <w:b/>
                <w:bCs/>
                <w:color w:val="009900"/>
                <w:szCs w:val="16"/>
              </w:rPr>
              <w:t>Individual Selling Prices for Parts</w:t>
            </w:r>
          </w:p>
        </w:tc>
      </w:tr>
      <w:tr w:rsidR="008C504D" w:rsidRPr="00732030">
        <w:trPr>
          <w:gridBefore w:val="2"/>
          <w:gridAfter w:val="2"/>
          <w:wBefore w:w="367" w:type="dxa"/>
          <w:wAfter w:w="2281" w:type="dxa"/>
          <w:cantSplit/>
          <w:trHeight w:val="381"/>
          <w:jc w:val="center"/>
        </w:trPr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Part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Price</w:t>
            </w:r>
          </w:p>
        </w:tc>
        <w:tc>
          <w:tcPr>
            <w:tcW w:w="17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Part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Price</w:t>
            </w:r>
          </w:p>
        </w:tc>
      </w:tr>
      <w:tr w:rsidR="008C504D" w:rsidRPr="00732030">
        <w:trPr>
          <w:gridBefore w:val="2"/>
          <w:gridAfter w:val="2"/>
          <w:wBefore w:w="367" w:type="dxa"/>
          <w:wAfter w:w="2281" w:type="dxa"/>
          <w:cantSplit/>
          <w:trHeight w:val="343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Wings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0.10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Gizzards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0.07</w:t>
            </w:r>
          </w:p>
        </w:tc>
      </w:tr>
      <w:tr w:rsidR="008C504D" w:rsidRPr="00732030">
        <w:trPr>
          <w:gridBefore w:val="2"/>
          <w:gridAfter w:val="2"/>
          <w:wBefore w:w="367" w:type="dxa"/>
          <w:wAfter w:w="2281" w:type="dxa"/>
          <w:cantSplit/>
          <w:trHeight w:val="343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Legs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0.20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Meat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2.00/lb.</w:t>
            </w:r>
          </w:p>
        </w:tc>
      </w:tr>
      <w:tr w:rsidR="008C504D" w:rsidRPr="00732030">
        <w:trPr>
          <w:gridBefore w:val="2"/>
          <w:gridAfter w:val="2"/>
          <w:wBefore w:w="367" w:type="dxa"/>
          <w:wAfter w:w="2281" w:type="dxa"/>
          <w:cantSplit/>
          <w:trHeight w:val="343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Thighs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0.25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Breast Quarters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0.45</w:t>
            </w:r>
          </w:p>
        </w:tc>
      </w:tr>
      <w:tr w:rsidR="008C504D" w:rsidRPr="00732030">
        <w:trPr>
          <w:gridBefore w:val="2"/>
          <w:gridAfter w:val="2"/>
          <w:wBefore w:w="367" w:type="dxa"/>
          <w:wAfter w:w="2281" w:type="dxa"/>
          <w:cantSplit/>
          <w:trHeight w:val="343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Backs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0.12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Leg Quarter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0.40</w:t>
            </w:r>
          </w:p>
        </w:tc>
      </w:tr>
      <w:tr w:rsidR="008C504D" w:rsidRPr="00732030">
        <w:trPr>
          <w:gridBefore w:val="2"/>
          <w:gridAfter w:val="2"/>
          <w:wBefore w:w="367" w:type="dxa"/>
          <w:wAfter w:w="2281" w:type="dxa"/>
          <w:cantSplit/>
          <w:trHeight w:val="343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Breasts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0.33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Halves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0.90</w:t>
            </w:r>
          </w:p>
        </w:tc>
      </w:tr>
      <w:tr w:rsidR="008C504D" w:rsidRPr="00732030">
        <w:trPr>
          <w:gridBefore w:val="2"/>
          <w:gridAfter w:val="2"/>
          <w:wBefore w:w="367" w:type="dxa"/>
          <w:wAfter w:w="2281" w:type="dxa"/>
          <w:cantSplit/>
          <w:trHeight w:val="362"/>
          <w:jc w:val="center"/>
        </w:trPr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16"/>
              </w:rPr>
              <w:t>Necks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6"/>
              </w:rPr>
              <w:t>0.05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</w:tr>
    </w:tbl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</w:rPr>
        <w:sectPr w:rsidR="008C504D" w:rsidRPr="00732030">
          <w:endnotePr>
            <w:numFmt w:val="decimal"/>
          </w:endnotePr>
          <w:type w:val="evenPage"/>
          <w:pgSz w:w="12240" w:h="15840" w:code="1"/>
          <w:pgMar w:top="1008" w:right="648" w:bottom="1152" w:left="1224" w:header="720" w:footer="720" w:gutter="0"/>
          <w:paperSrc w:first="15" w:other="15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The Assembly-Disassembly Problem</w:t>
      </w:r>
    </w:p>
    <w:tbl>
      <w:tblPr>
        <w:tblpPr w:leftFromText="180" w:rightFromText="180" w:vertAnchor="text" w:horzAnchor="margin" w:tblpY="228"/>
        <w:tblW w:w="5000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11"/>
        <w:gridCol w:w="410"/>
        <w:gridCol w:w="555"/>
        <w:gridCol w:w="499"/>
        <w:gridCol w:w="446"/>
        <w:gridCol w:w="424"/>
        <w:gridCol w:w="510"/>
        <w:gridCol w:w="512"/>
        <w:gridCol w:w="600"/>
        <w:gridCol w:w="568"/>
        <w:gridCol w:w="568"/>
        <w:gridCol w:w="445"/>
        <w:gridCol w:w="415"/>
        <w:gridCol w:w="415"/>
        <w:gridCol w:w="415"/>
        <w:gridCol w:w="415"/>
        <w:gridCol w:w="470"/>
        <w:gridCol w:w="415"/>
        <w:gridCol w:w="412"/>
        <w:gridCol w:w="464"/>
        <w:gridCol w:w="415"/>
        <w:gridCol w:w="418"/>
        <w:gridCol w:w="486"/>
        <w:gridCol w:w="486"/>
        <w:gridCol w:w="470"/>
        <w:gridCol w:w="456"/>
        <w:gridCol w:w="332"/>
        <w:gridCol w:w="732"/>
      </w:tblGrid>
      <w:tr w:rsidR="007F437E" w:rsidRPr="00732030" w:rsidTr="00AB0B3B">
        <w:trPr>
          <w:cantSplit/>
          <w:trHeight w:val="271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B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Sell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r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Buy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RHS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G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a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40" w:type="pct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Disassemble</w:t>
            </w:r>
          </w:p>
        </w:tc>
        <w:tc>
          <w:tcPr>
            <w:tcW w:w="1179" w:type="pct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Assemble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B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32030">
              <w:rPr>
                <w:rFonts w:ascii="Times New Roman" w:hAnsi="Times New Roman"/>
                <w:sz w:val="18"/>
                <w:szCs w:val="14"/>
              </w:rPr>
              <w:t>i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H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T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W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T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r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z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t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W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h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32030">
              <w:rPr>
                <w:rFonts w:ascii="Times New Roman" w:hAnsi="Times New Roman"/>
                <w:sz w:val="18"/>
                <w:szCs w:val="14"/>
              </w:rPr>
              <w:t>i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h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B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N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z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M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32030">
              <w:rPr>
                <w:rFonts w:ascii="Times New Roman" w:hAnsi="Times New Roman"/>
                <w:sz w:val="18"/>
                <w:szCs w:val="14"/>
              </w:rPr>
              <w:t>i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L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32030">
              <w:rPr>
                <w:rFonts w:ascii="Times New Roman" w:hAnsi="Times New Roman"/>
                <w:sz w:val="18"/>
                <w:szCs w:val="14"/>
              </w:rPr>
              <w:t>i</w:t>
            </w:r>
            <w:proofErr w:type="spell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n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L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32030">
              <w:rPr>
                <w:rFonts w:ascii="Times New Roman" w:hAnsi="Times New Roman"/>
                <w:sz w:val="18"/>
                <w:szCs w:val="14"/>
              </w:rPr>
              <w:t>i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a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a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e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a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Q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Q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v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n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e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g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g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c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c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r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a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t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t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g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g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h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p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h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q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m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a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b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c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d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e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32030">
              <w:rPr>
                <w:rFonts w:ascii="Times New Roman" w:hAnsi="Times New Roman"/>
                <w:sz w:val="20"/>
                <w:szCs w:val="14"/>
              </w:rPr>
              <w:t>X</w:t>
            </w:r>
            <w:r w:rsidRPr="00732030">
              <w:rPr>
                <w:rFonts w:ascii="Times New Roman" w:hAnsi="Times New Roman"/>
                <w:sz w:val="20"/>
                <w:szCs w:val="14"/>
                <w:vertAlign w:val="subscript"/>
              </w:rPr>
              <w:t>g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g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h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k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t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d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t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r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s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s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s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Object</w:t>
            </w:r>
          </w:p>
        </w:tc>
        <w:tc>
          <w:tcPr>
            <w:tcW w:w="1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-1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-1</w:t>
            </w:r>
          </w:p>
        </w:tc>
        <w:tc>
          <w:tcPr>
            <w:tcW w:w="1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-1</w:t>
            </w:r>
          </w:p>
        </w:tc>
        <w:tc>
          <w:tcPr>
            <w:tcW w:w="14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-1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-1</w:t>
            </w:r>
          </w:p>
        </w:tc>
        <w:tc>
          <w:tcPr>
            <w:tcW w:w="1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2.05</w:t>
            </w: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2.00</w:t>
            </w: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1.45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1.95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1.25</w:t>
            </w:r>
          </w:p>
        </w:tc>
        <w:tc>
          <w:tcPr>
            <w:tcW w:w="1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.90</w:t>
            </w: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.10</w:t>
            </w: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.20</w:t>
            </w: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.25</w:t>
            </w: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.12</w:t>
            </w:r>
          </w:p>
        </w:tc>
        <w:tc>
          <w:tcPr>
            <w:tcW w:w="1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.33</w:t>
            </w: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.05</w:t>
            </w:r>
          </w:p>
        </w:tc>
        <w:tc>
          <w:tcPr>
            <w:tcW w:w="15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.07</w:t>
            </w:r>
          </w:p>
        </w:tc>
        <w:tc>
          <w:tcPr>
            <w:tcW w:w="1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2.0</w:t>
            </w: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.45</w:t>
            </w: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.40</w:t>
            </w:r>
          </w:p>
        </w:tc>
        <w:tc>
          <w:tcPr>
            <w:tcW w:w="1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.90</w:t>
            </w:r>
          </w:p>
        </w:tc>
        <w:tc>
          <w:tcPr>
            <w:tcW w:w="1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-.12</w:t>
            </w:r>
          </w:p>
        </w:tc>
        <w:tc>
          <w:tcPr>
            <w:tcW w:w="17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-.22</w:t>
            </w:r>
          </w:p>
        </w:tc>
        <w:tc>
          <w:tcPr>
            <w:tcW w:w="1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-.27</w:t>
            </w:r>
          </w:p>
        </w:tc>
        <w:tc>
          <w:tcPr>
            <w:tcW w:w="3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Max</w:t>
            </w:r>
          </w:p>
        </w:tc>
      </w:tr>
      <w:tr w:rsidR="007F437E" w:rsidRPr="00732030" w:rsidTr="00AB0B3B">
        <w:trPr>
          <w:cantSplit/>
          <w:trHeight w:val="327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Wings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Legs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70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Thighs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Backs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Breasts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FA7C97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</w:t>
            </w:r>
            <w:r w:rsidR="00FA7C97">
              <w:rPr>
                <w:rFonts w:ascii="Times New Roman" w:hAnsi="Times New Roman"/>
                <w:sz w:val="20"/>
                <w:szCs w:val="14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FA7C97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</w:t>
            </w:r>
            <w:r w:rsidR="00FA7C97">
              <w:rPr>
                <w:rFonts w:ascii="Times New Roman" w:hAnsi="Times New Roman"/>
                <w:sz w:val="20"/>
                <w:szCs w:val="1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FA7C97" w:rsidP="007F43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Necks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Gizzards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-1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Meat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-.05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-.07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-1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-.2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Breast Qtr.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-2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Leg Qtr.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-2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Halves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-2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Chickens</w:t>
            </w:r>
          </w:p>
        </w:tc>
        <w:tc>
          <w:tcPr>
            <w:tcW w:w="15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8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4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20"/>
              </w:rPr>
            </w:pPr>
            <w:r w:rsidRPr="00732030">
              <w:rPr>
                <w:rFonts w:ascii="Times New Roman" w:hAnsi="Times New Roman"/>
                <w:sz w:val="20"/>
                <w:szCs w:val="14"/>
              </w:rPr>
              <w:t>1000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Labor</w:t>
            </w:r>
          </w:p>
        </w:tc>
        <w:tc>
          <w:tcPr>
            <w:tcW w:w="15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1.3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1.2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1.1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4"/>
              </w:rPr>
              <w:t>1.25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3000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Wing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20</w:t>
            </w:r>
          </w:p>
        </w:tc>
      </w:tr>
      <w:tr w:rsidR="007F437E" w:rsidRPr="00732030" w:rsidTr="00AB0B3B">
        <w:trPr>
          <w:cantSplit/>
          <w:trHeight w:val="252"/>
        </w:trPr>
        <w:tc>
          <w:tcPr>
            <w:tcW w:w="3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Leg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20</w:t>
            </w:r>
          </w:p>
        </w:tc>
      </w:tr>
      <w:tr w:rsidR="007F437E" w:rsidRPr="00732030" w:rsidTr="00AB0B3B">
        <w:trPr>
          <w:cantSplit/>
          <w:trHeight w:val="271"/>
        </w:trPr>
        <w:tc>
          <w:tcPr>
            <w:tcW w:w="3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7E" w:rsidRPr="00732030" w:rsidRDefault="007F437E" w:rsidP="007F437E">
            <w:pPr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Thigh</w:t>
            </w:r>
          </w:p>
        </w:tc>
        <w:tc>
          <w:tcPr>
            <w:tcW w:w="15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14"/>
              </w:rPr>
              <w:t>≤</w:t>
            </w:r>
          </w:p>
        </w:tc>
        <w:tc>
          <w:tcPr>
            <w:tcW w:w="2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F437E" w:rsidRPr="00732030" w:rsidRDefault="007F437E" w:rsidP="007F437E">
            <w:pPr>
              <w:jc w:val="center"/>
              <w:rPr>
                <w:rFonts w:ascii="Times New Roman" w:hAnsi="Times New Roman"/>
                <w:sz w:val="18"/>
              </w:rPr>
            </w:pPr>
            <w:r w:rsidRPr="00732030">
              <w:rPr>
                <w:rFonts w:ascii="Times New Roman" w:hAnsi="Times New Roman"/>
                <w:sz w:val="18"/>
                <w:szCs w:val="14"/>
              </w:rPr>
              <w:t>20</w:t>
            </w:r>
          </w:p>
        </w:tc>
      </w:tr>
    </w:tbl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8"/>
        </w:rPr>
      </w:pPr>
      <w:r w:rsidRPr="00732030">
        <w:rPr>
          <w:rFonts w:ascii="Times New Roman" w:hAnsi="Times New Roman"/>
          <w:b/>
          <w:bCs/>
          <w:sz w:val="28"/>
          <w:szCs w:val="22"/>
        </w:rPr>
        <w:t>Table 7.8.</w:t>
      </w:r>
      <w:r w:rsidRPr="00732030">
        <w:rPr>
          <w:rFonts w:ascii="Times New Roman" w:hAnsi="Times New Roman"/>
          <w:b/>
          <w:bCs/>
          <w:sz w:val="28"/>
          <w:szCs w:val="22"/>
        </w:rPr>
        <w:tab/>
        <w:t>Primal Formulation of Charles Chicken Company Problem</w:t>
      </w:r>
    </w:p>
    <w:p w:rsidR="008C504D" w:rsidRPr="00732030" w:rsidRDefault="008C504D">
      <w:pPr>
        <w:pStyle w:val="Footer"/>
        <w:tabs>
          <w:tab w:val="clear" w:pos="4320"/>
          <w:tab w:val="clear" w:pos="8640"/>
        </w:tabs>
        <w:adjustRightInd w:val="0"/>
        <w:rPr>
          <w:szCs w:val="24"/>
        </w:rPr>
        <w:sectPr w:rsidR="008C504D" w:rsidRPr="00732030">
          <w:endnotePr>
            <w:numFmt w:val="decimal"/>
          </w:endnotePr>
          <w:type w:val="evenPage"/>
          <w:pgSz w:w="15840" w:h="12240" w:orient="landscape" w:code="1"/>
          <w:pgMar w:top="648" w:right="1152" w:bottom="1224" w:left="1008" w:header="720" w:footer="720" w:gutter="0"/>
          <w:paperSrc w:first="55" w:other="55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The Assembly-Disassembly Problem</w:t>
      </w:r>
    </w:p>
    <w:p w:rsidR="008C504D" w:rsidRPr="00732030" w:rsidRDefault="008C504D">
      <w:pPr>
        <w:jc w:val="center"/>
        <w:rPr>
          <w:rFonts w:ascii="Times New Roman" w:hAnsi="Times New Roman"/>
          <w:sz w:val="36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36"/>
          <w:u w:val="single"/>
        </w:rPr>
      </w:pPr>
      <w:r w:rsidRPr="00732030">
        <w:rPr>
          <w:rFonts w:ascii="Times New Roman" w:hAnsi="Times New Roman"/>
          <w:sz w:val="36"/>
          <w:u w:val="single"/>
        </w:rPr>
        <w:t>Solution</w:t>
      </w:r>
    </w:p>
    <w:p w:rsidR="008C504D" w:rsidRPr="00732030" w:rsidRDefault="008C504D">
      <w:pPr>
        <w:jc w:val="center"/>
        <w:rPr>
          <w:rFonts w:ascii="Times New Roman" w:hAnsi="Times New Roman"/>
          <w:sz w:val="36"/>
          <w:u w:val="singl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8"/>
        <w:gridCol w:w="1111"/>
        <w:gridCol w:w="1571"/>
        <w:gridCol w:w="1728"/>
        <w:gridCol w:w="1260"/>
        <w:gridCol w:w="1326"/>
      </w:tblGrid>
      <w:tr w:rsidR="008C504D" w:rsidRPr="00732030">
        <w:trPr>
          <w:cantSplit/>
          <w:trHeight w:val="360"/>
          <w:jc w:val="center"/>
        </w:trPr>
        <w:tc>
          <w:tcPr>
            <w:tcW w:w="88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7.9.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Solution to the Charles Chicken Co. Problem</w:t>
            </w: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8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</w:rPr>
              <w:t>Objective function = 1362.7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</w:rPr>
              <w:t>Variable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</w:rPr>
              <w:t>Value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</w:rPr>
              <w:t>Reduced Cost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</w:rPr>
              <w:t>Equation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</w:rPr>
              <w:t>Slack</w:t>
            </w: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</w:rPr>
              <w:t>Shadow Price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732030">
              <w:rPr>
                <w:rFonts w:ascii="Times New Roman" w:hAnsi="Times New Roman"/>
                <w:color w:val="FF0000"/>
                <w:sz w:val="28"/>
                <w:vertAlign w:val="subscript"/>
              </w:rPr>
              <w:t>p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Wings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0.120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</w:rPr>
              <w:t>X</w:t>
            </w:r>
            <w:r w:rsidRPr="00732030">
              <w:rPr>
                <w:rFonts w:ascii="Times New Roman" w:hAnsi="Times New Roman"/>
                <w:sz w:val="28"/>
                <w:vertAlign w:val="subscript"/>
              </w:rPr>
              <w:t>h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Legs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0.355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732030">
              <w:rPr>
                <w:rFonts w:ascii="Times New Roman" w:hAnsi="Times New Roman"/>
                <w:color w:val="FF0000"/>
                <w:sz w:val="28"/>
                <w:vertAlign w:val="subscript"/>
              </w:rPr>
              <w:t>q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-0.33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Thighs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0.270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732030">
              <w:rPr>
                <w:rFonts w:ascii="Times New Roman" w:hAnsi="Times New Roman"/>
                <w:color w:val="FF0000"/>
                <w:sz w:val="28"/>
                <w:vertAlign w:val="subscript"/>
              </w:rPr>
              <w:t>m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-0.27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Backs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0.180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X</w:t>
            </w:r>
            <w:r w:rsidRPr="00732030">
              <w:rPr>
                <w:rFonts w:ascii="Times New Roman" w:hAnsi="Times New Roman"/>
                <w:sz w:val="28"/>
                <w:vertAlign w:val="subscript"/>
              </w:rPr>
              <w:t>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1000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Breasts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0.330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</w:rPr>
              <w:t>X</w:t>
            </w:r>
            <w:r w:rsidRPr="00732030">
              <w:rPr>
                <w:rFonts w:ascii="Times New Roman" w:hAnsi="Times New Roman"/>
                <w:sz w:val="28"/>
                <w:vertAlign w:val="subscript"/>
              </w:rPr>
              <w:t>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Necks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0.050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</w:rPr>
              <w:t>X</w:t>
            </w:r>
            <w:r w:rsidRPr="00732030">
              <w:rPr>
                <w:rFonts w:ascii="Times New Roman" w:hAnsi="Times New Roman"/>
                <w:sz w:val="28"/>
                <w:vertAlign w:val="subscript"/>
              </w:rPr>
              <w:t>b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Gizzards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0.090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732030">
              <w:rPr>
                <w:rFonts w:ascii="Times New Roman" w:hAnsi="Times New Roman"/>
                <w:color w:val="FF0000"/>
                <w:sz w:val="28"/>
                <w:vertAlign w:val="subscript"/>
              </w:rPr>
              <w:t>c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-0.15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Meat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2.000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</w:rPr>
              <w:t>X</w:t>
            </w:r>
            <w:r w:rsidRPr="00732030">
              <w:rPr>
                <w:rFonts w:ascii="Times New Roman" w:hAnsi="Times New Roman"/>
                <w:color w:val="FF0000"/>
                <w:sz w:val="28"/>
                <w:vertAlign w:val="subscript"/>
              </w:rPr>
              <w:t>d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-0.22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Breast Qtr.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0.500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</w:rPr>
              <w:t>X</w:t>
            </w:r>
            <w:r w:rsidRPr="00732030">
              <w:rPr>
                <w:rFonts w:ascii="Times New Roman" w:hAnsi="Times New Roman"/>
                <w:sz w:val="28"/>
                <w:vertAlign w:val="subscript"/>
              </w:rPr>
              <w:t>e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1010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Leg Qtr.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0.400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Gizzards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Halves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1.085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Wings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-0.02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Chickens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1.36 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Legs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-0.02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Labor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1737.5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0      </w:t>
            </w: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Thighs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-0.155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Backs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-0.06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Breasts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2000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Necks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1000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Gizzards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-0.02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Meat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  200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Breast Qtr.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-0.05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Leg Qtr.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Halves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-0.185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Wings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   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Legs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 xml:space="preserve">    20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360"/>
          <w:jc w:val="center"/>
        </w:trPr>
        <w:tc>
          <w:tcPr>
            <w:tcW w:w="1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Thighs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 xml:space="preserve">     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</w:rPr>
              <w:t>0.135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C504D" w:rsidRPr="00732030" w:rsidRDefault="008C504D">
      <w:pPr>
        <w:jc w:val="center"/>
        <w:rPr>
          <w:rFonts w:ascii="Times New Roman" w:hAnsi="Times New Roman"/>
          <w:sz w:val="36"/>
          <w:u w:val="single"/>
        </w:rPr>
        <w:sectPr w:rsidR="008C504D" w:rsidRPr="00732030">
          <w:endnotePr>
            <w:numFmt w:val="decimal"/>
          </w:endnotePr>
          <w:type w:val="nextColumn"/>
          <w:pgSz w:w="12240" w:h="15840" w:code="1"/>
          <w:pgMar w:top="1008" w:right="648" w:bottom="1152" w:left="1224" w:header="720" w:footer="720" w:gutter="0"/>
          <w:paperSrc w:first="55" w:other="55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The Assembly-Disassembly Problem</w:t>
      </w:r>
    </w:p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b/>
          <w:bCs/>
          <w:sz w:val="36"/>
        </w:rPr>
      </w:pPr>
      <w:r w:rsidRPr="00732030">
        <w:rPr>
          <w:rFonts w:ascii="Times New Roman" w:hAnsi="Times New Roman"/>
          <w:b/>
          <w:bCs/>
          <w:sz w:val="36"/>
          <w:u w:val="single"/>
        </w:rPr>
        <w:t xml:space="preserve">Violation of </w:t>
      </w:r>
      <w:proofErr w:type="spellStart"/>
      <w:r w:rsidRPr="00732030">
        <w:rPr>
          <w:rFonts w:ascii="Times New Roman" w:hAnsi="Times New Roman"/>
          <w:b/>
          <w:bCs/>
          <w:sz w:val="36"/>
          <w:u w:val="single"/>
        </w:rPr>
        <w:t>Separability</w:t>
      </w:r>
      <w:proofErr w:type="spellEnd"/>
      <w:r w:rsidRPr="00732030">
        <w:rPr>
          <w:rFonts w:ascii="Times New Roman" w:hAnsi="Times New Roman"/>
          <w:b/>
          <w:bCs/>
          <w:sz w:val="36"/>
          <w:u w:val="single"/>
        </w:rPr>
        <w:t xml:space="preserve"> Assumption</w:t>
      </w:r>
    </w:p>
    <w:p w:rsidR="008C504D" w:rsidRPr="00732030" w:rsidRDefault="008C504D">
      <w:pPr>
        <w:jc w:val="center"/>
        <w:rPr>
          <w:rFonts w:ascii="Times New Roman" w:hAnsi="Times New Roman"/>
          <w:sz w:val="32"/>
        </w:rPr>
      </w:pPr>
    </w:p>
    <w:p w:rsidR="008C504D" w:rsidRPr="00732030" w:rsidRDefault="008C504D">
      <w:pPr>
        <w:rPr>
          <w:rFonts w:ascii="Times New Roman" w:hAnsi="Times New Roman"/>
          <w:sz w:val="22"/>
          <w:szCs w:val="22"/>
        </w:rPr>
      </w:pPr>
      <w:r w:rsidRPr="00732030">
        <w:rPr>
          <w:rFonts w:ascii="Times New Roman" w:hAnsi="Times New Roman"/>
          <w:color w:val="009900"/>
          <w:sz w:val="36"/>
        </w:rPr>
        <w:t>The Blending Problem:</w:t>
      </w:r>
      <w:r w:rsidRPr="00732030">
        <w:rPr>
          <w:rFonts w:ascii="Times New Roman" w:hAnsi="Times New Roman"/>
          <w:sz w:val="22"/>
          <w:szCs w:val="22"/>
        </w:rPr>
        <w:t xml:space="preserve"> </w:t>
      </w:r>
    </w:p>
    <w:p w:rsidR="008C504D" w:rsidRPr="00732030" w:rsidRDefault="008C504D">
      <w:pPr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  <w:r w:rsidRPr="00732030">
        <w:rPr>
          <w:rFonts w:ascii="Times New Roman" w:hAnsi="Times New Roman"/>
          <w:position w:val="-120"/>
          <w:sz w:val="22"/>
          <w:szCs w:val="22"/>
        </w:rPr>
        <w:object w:dxaOrig="4740" w:dyaOrig="2520">
          <v:shape id="_x0000_i1032" type="#_x0000_t75" style="width:241.5pt;height:130pt" o:ole="" fillcolor="window">
            <v:imagedata r:id="rId21" o:title=""/>
          </v:shape>
          <o:OLEObject Type="Embed" ProgID="Equation.DSMT4" ShapeID="_x0000_i1032" DrawAspect="Content" ObjectID="_1674574192" r:id="rId22"/>
        </w:object>
      </w: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"/>
        <w:gridCol w:w="1584"/>
        <w:gridCol w:w="702"/>
        <w:gridCol w:w="558"/>
        <w:gridCol w:w="1314"/>
        <w:gridCol w:w="216"/>
        <w:gridCol w:w="1656"/>
        <w:gridCol w:w="528"/>
        <w:gridCol w:w="1152"/>
        <w:gridCol w:w="192"/>
        <w:gridCol w:w="1680"/>
        <w:gridCol w:w="192"/>
      </w:tblGrid>
      <w:tr w:rsidR="008C504D" w:rsidRPr="00732030">
        <w:trPr>
          <w:gridBefore w:val="1"/>
          <w:wBefore w:w="6" w:type="dxa"/>
          <w:cantSplit/>
          <w:trHeight w:val="403"/>
          <w:jc w:val="center"/>
        </w:trPr>
        <w:tc>
          <w:tcPr>
            <w:tcW w:w="97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br w:type="page"/>
            </w:r>
            <w:r w:rsidRPr="00732030">
              <w:rPr>
                <w:rFonts w:ascii="Times New Roman" w:hAnsi="Times New Roman"/>
                <w:b/>
                <w:bCs/>
                <w:color w:val="009900"/>
                <w:sz w:val="28"/>
                <w:szCs w:val="22"/>
              </w:rPr>
              <w:t>Table 7.10.</w:t>
            </w:r>
            <w:r w:rsidRPr="00732030">
              <w:rPr>
                <w:rFonts w:ascii="Times New Roman" w:hAnsi="Times New Roman"/>
                <w:b/>
                <w:bCs/>
                <w:color w:val="009900"/>
                <w:sz w:val="28"/>
                <w:szCs w:val="22"/>
              </w:rPr>
              <w:tab/>
              <w:t>Data for the Grain Blending Example</w:t>
            </w:r>
          </w:p>
        </w:tc>
      </w:tr>
      <w:tr w:rsidR="008C504D" w:rsidRPr="00732030">
        <w:trPr>
          <w:gridBefore w:val="1"/>
          <w:wBefore w:w="6" w:type="dxa"/>
          <w:cantSplit/>
          <w:trHeight w:val="441"/>
          <w:jc w:val="center"/>
        </w:trPr>
        <w:tc>
          <w:tcPr>
            <w:tcW w:w="2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7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Grade</w:t>
            </w:r>
          </w:p>
        </w:tc>
        <w:tc>
          <w:tcPr>
            <w:tcW w:w="37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Characteristics</w:t>
            </w:r>
          </w:p>
        </w:tc>
      </w:tr>
      <w:tr w:rsidR="008C504D" w:rsidRPr="00732030">
        <w:trPr>
          <w:gridBefore w:val="1"/>
          <w:wBefore w:w="6" w:type="dxa"/>
          <w:cantSplit/>
          <w:trHeight w:val="403"/>
          <w:jc w:val="center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Maximums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Grain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Batch 1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  <w:szCs w:val="22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Grain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Batch 2</w:t>
            </w:r>
          </w:p>
        </w:tc>
      </w:tr>
      <w:tr w:rsidR="008C504D" w:rsidRPr="00732030">
        <w:trPr>
          <w:gridBefore w:val="1"/>
          <w:wBefore w:w="6" w:type="dxa"/>
          <w:cantSplit/>
          <w:trHeight w:val="403"/>
          <w:jc w:val="center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A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B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gridBefore w:val="1"/>
          <w:wBefore w:w="6" w:type="dxa"/>
          <w:cantSplit/>
          <w:trHeight w:val="403"/>
          <w:jc w:val="center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Moisture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</w:t>
            </w:r>
          </w:p>
        </w:tc>
      </w:tr>
      <w:tr w:rsidR="008C504D" w:rsidRPr="00732030">
        <w:trPr>
          <w:gridBefore w:val="1"/>
          <w:wBefore w:w="6" w:type="dxa"/>
          <w:cantSplit/>
          <w:trHeight w:val="422"/>
          <w:jc w:val="center"/>
        </w:trPr>
        <w:tc>
          <w:tcPr>
            <w:tcW w:w="22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Foreign Matter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</w:tr>
      <w:tr w:rsidR="008C504D" w:rsidRPr="00732030">
        <w:trPr>
          <w:gridAfter w:val="1"/>
          <w:wAfter w:w="192" w:type="dxa"/>
          <w:cantSplit/>
          <w:trHeight w:val="403"/>
          <w:jc w:val="center"/>
        </w:trPr>
        <w:tc>
          <w:tcPr>
            <w:tcW w:w="95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color w:val="009900"/>
                <w:sz w:val="28"/>
                <w:szCs w:val="22"/>
              </w:rPr>
              <w:t>Table 7.11.</w:t>
            </w:r>
            <w:r w:rsidRPr="00732030">
              <w:rPr>
                <w:rFonts w:ascii="Times New Roman" w:hAnsi="Times New Roman"/>
                <w:b/>
                <w:bCs/>
                <w:color w:val="009900"/>
                <w:sz w:val="28"/>
                <w:szCs w:val="22"/>
              </w:rPr>
              <w:tab/>
              <w:t>Solution of the First Formulation of the Grain Blending Problem</w:t>
            </w:r>
          </w:p>
        </w:tc>
      </w:tr>
      <w:tr w:rsidR="008C504D" w:rsidRPr="00732030">
        <w:trPr>
          <w:gridAfter w:val="1"/>
          <w:wAfter w:w="192" w:type="dxa"/>
          <w:cantSplit/>
          <w:trHeight w:val="422"/>
          <w:jc w:val="center"/>
        </w:trPr>
        <w:tc>
          <w:tcPr>
            <w:tcW w:w="958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Objective = 100</w:t>
            </w:r>
          </w:p>
        </w:tc>
      </w:tr>
      <w:tr w:rsidR="008C504D" w:rsidRPr="00732030">
        <w:trPr>
          <w:gridAfter w:val="1"/>
          <w:wAfter w:w="192" w:type="dxa"/>
          <w:cantSplit/>
          <w:trHeight w:val="441"/>
          <w:jc w:val="center"/>
        </w:trPr>
        <w:tc>
          <w:tcPr>
            <w:tcW w:w="1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Variable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Value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Reduced Cost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Equation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Slack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Shadow Price</w:t>
            </w:r>
          </w:p>
        </w:tc>
      </w:tr>
      <w:tr w:rsidR="008C504D" w:rsidRPr="00732030">
        <w:trPr>
          <w:gridAfter w:val="1"/>
          <w:wAfter w:w="192" w:type="dxa"/>
          <w:cantSplit/>
          <w:trHeight w:val="403"/>
          <w:jc w:val="center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Moisture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</w:t>
            </w:r>
          </w:p>
        </w:tc>
      </w:tr>
      <w:tr w:rsidR="008C504D" w:rsidRPr="00732030">
        <w:trPr>
          <w:gridAfter w:val="1"/>
          <w:wAfter w:w="192" w:type="dxa"/>
          <w:cantSplit/>
          <w:trHeight w:val="403"/>
          <w:jc w:val="center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Foreign Matter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gridAfter w:val="1"/>
          <w:wAfter w:w="192" w:type="dxa"/>
          <w:cantSplit/>
          <w:trHeight w:val="403"/>
          <w:jc w:val="center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G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Weight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</w:t>
            </w:r>
          </w:p>
        </w:tc>
      </w:tr>
      <w:tr w:rsidR="008C504D" w:rsidRPr="00732030">
        <w:trPr>
          <w:gridAfter w:val="1"/>
          <w:wAfter w:w="192" w:type="dxa"/>
          <w:cantSplit/>
          <w:trHeight w:val="422"/>
          <w:jc w:val="center"/>
        </w:trPr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G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3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C504D" w:rsidRPr="00732030" w:rsidRDefault="008C504D">
      <w:pPr>
        <w:rPr>
          <w:rFonts w:ascii="Times New Roman" w:hAnsi="Times New Roman"/>
          <w:color w:val="009900"/>
          <w:sz w:val="32"/>
        </w:rPr>
        <w:sectPr w:rsidR="008C504D" w:rsidRPr="00732030">
          <w:endnotePr>
            <w:numFmt w:val="decimal"/>
          </w:endnotePr>
          <w:type w:val="evenPage"/>
          <w:pgSz w:w="12240" w:h="15840" w:code="1"/>
          <w:pgMar w:top="1008" w:right="648" w:bottom="1152" w:left="1224" w:header="720" w:footer="720" w:gutter="0"/>
          <w:paperSrc w:first="55" w:other="55"/>
          <w:cols w:space="720"/>
          <w:noEndnote/>
        </w:sectPr>
      </w:pPr>
      <w:r w:rsidRPr="00732030">
        <w:rPr>
          <w:rFonts w:ascii="Times New Roman" w:hAnsi="Times New Roman"/>
          <w:sz w:val="32"/>
          <w:szCs w:val="22"/>
        </w:rPr>
        <w:t>There is a problem with this solution.  It is impossible, given the data above, to make a mix containing 20 units each of grade A and grade B grain.</w:t>
      </w: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The Assembly-Disassembly Problem</w:t>
      </w:r>
    </w:p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b/>
          <w:bCs/>
          <w:sz w:val="36"/>
          <w:u w:val="single"/>
        </w:rPr>
      </w:pPr>
      <w:r w:rsidRPr="00732030">
        <w:rPr>
          <w:rFonts w:ascii="Times New Roman" w:hAnsi="Times New Roman"/>
          <w:b/>
          <w:bCs/>
          <w:sz w:val="36"/>
          <w:u w:val="single"/>
        </w:rPr>
        <w:t xml:space="preserve">Violation of </w:t>
      </w:r>
      <w:proofErr w:type="spellStart"/>
      <w:r w:rsidRPr="00732030">
        <w:rPr>
          <w:rFonts w:ascii="Times New Roman" w:hAnsi="Times New Roman"/>
          <w:b/>
          <w:bCs/>
          <w:sz w:val="36"/>
          <w:u w:val="single"/>
        </w:rPr>
        <w:t>Separability</w:t>
      </w:r>
      <w:proofErr w:type="spellEnd"/>
      <w:r w:rsidRPr="00732030">
        <w:rPr>
          <w:rFonts w:ascii="Times New Roman" w:hAnsi="Times New Roman"/>
          <w:b/>
          <w:bCs/>
          <w:sz w:val="36"/>
          <w:u w:val="single"/>
        </w:rPr>
        <w:t xml:space="preserve"> Assumption</w:t>
      </w:r>
    </w:p>
    <w:p w:rsidR="008C504D" w:rsidRPr="00732030" w:rsidRDefault="008C504D">
      <w:pPr>
        <w:jc w:val="center"/>
        <w:rPr>
          <w:rFonts w:ascii="Times New Roman" w:hAnsi="Times New Roman"/>
          <w:color w:val="009900"/>
          <w:sz w:val="36"/>
        </w:rPr>
      </w:pPr>
    </w:p>
    <w:p w:rsidR="008C504D" w:rsidRPr="00732030" w:rsidRDefault="008C504D">
      <w:pPr>
        <w:rPr>
          <w:rFonts w:ascii="Times New Roman" w:hAnsi="Times New Roman"/>
          <w:color w:val="009900"/>
          <w:sz w:val="32"/>
          <w:szCs w:val="22"/>
        </w:rPr>
      </w:pPr>
      <w:r w:rsidRPr="00732030">
        <w:rPr>
          <w:rFonts w:ascii="Times New Roman" w:hAnsi="Times New Roman"/>
          <w:color w:val="009900"/>
          <w:sz w:val="32"/>
          <w:szCs w:val="22"/>
        </w:rPr>
        <w:t>The proper formulation of the blending problem is</w:t>
      </w:r>
    </w:p>
    <w:p w:rsidR="008C504D" w:rsidRPr="00732030" w:rsidRDefault="008C504D">
      <w:pPr>
        <w:rPr>
          <w:rFonts w:ascii="Times New Roman" w:hAnsi="Times New Roman"/>
          <w:color w:val="009900"/>
          <w:sz w:val="32"/>
        </w:rPr>
      </w:pPr>
    </w:p>
    <w:p w:rsidR="008C504D" w:rsidRPr="00732030" w:rsidRDefault="008C504D">
      <w:pPr>
        <w:jc w:val="center"/>
        <w:rPr>
          <w:rFonts w:ascii="Times New Roman" w:hAnsi="Times New Roman"/>
          <w:color w:val="009900"/>
          <w:sz w:val="36"/>
        </w:rPr>
      </w:pPr>
      <w:r w:rsidRPr="00732030">
        <w:rPr>
          <w:rFonts w:ascii="Times New Roman" w:hAnsi="Times New Roman"/>
          <w:position w:val="-174"/>
          <w:sz w:val="22"/>
          <w:szCs w:val="22"/>
        </w:rPr>
        <w:object w:dxaOrig="7020" w:dyaOrig="3600">
          <v:shape id="_x0000_i1033" type="#_x0000_t75" style="width:350.5pt;height:180pt" o:ole="" fillcolor="window">
            <v:imagedata r:id="rId23" o:title=""/>
          </v:shape>
          <o:OLEObject Type="Embed" ProgID="Equation.DSMT4" ShapeID="_x0000_i1033" DrawAspect="Content" ObjectID="_1674574193" r:id="rId24"/>
        </w:object>
      </w:r>
    </w:p>
    <w:p w:rsidR="008C504D" w:rsidRPr="00732030" w:rsidRDefault="008C504D">
      <w:pPr>
        <w:jc w:val="center"/>
        <w:rPr>
          <w:rFonts w:ascii="Times New Roman" w:hAnsi="Times New Roman"/>
          <w:color w:val="009900"/>
          <w:sz w:val="3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152"/>
        <w:gridCol w:w="1560"/>
        <w:gridCol w:w="1560"/>
        <w:gridCol w:w="1152"/>
        <w:gridCol w:w="1872"/>
      </w:tblGrid>
      <w:tr w:rsidR="008C504D" w:rsidRPr="00732030">
        <w:trPr>
          <w:cantSplit/>
          <w:trHeight w:val="662"/>
          <w:jc w:val="center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br w:type="page"/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7.12.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Optimal Solution to the Correct Formulation of the Grain Blending Problem</w:t>
            </w:r>
          </w:p>
        </w:tc>
      </w:tr>
      <w:tr w:rsidR="008C504D" w:rsidRPr="00732030">
        <w:trPr>
          <w:cantSplit/>
          <w:trHeight w:val="422"/>
          <w:jc w:val="center"/>
        </w:trPr>
        <w:tc>
          <w:tcPr>
            <w:tcW w:w="88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Objective = 80</w:t>
            </w:r>
          </w:p>
        </w:tc>
      </w:tr>
      <w:tr w:rsidR="008C504D" w:rsidRPr="00732030">
        <w:trPr>
          <w:cantSplit/>
          <w:trHeight w:val="441"/>
          <w:jc w:val="center"/>
        </w:trPr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Variable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Value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Reduced Cost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Equation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Slack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Shadow Price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B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G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5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G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G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G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</w:tr>
      <w:tr w:rsidR="008C504D" w:rsidRPr="00732030">
        <w:trPr>
          <w:cantSplit/>
          <w:trHeight w:val="422"/>
          <w:jc w:val="center"/>
        </w:trPr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</w:tr>
    </w:tbl>
    <w:p w:rsidR="008C504D" w:rsidRPr="00732030" w:rsidRDefault="008C504D">
      <w:pPr>
        <w:jc w:val="center"/>
        <w:rPr>
          <w:rFonts w:ascii="Times New Roman" w:hAnsi="Times New Roman"/>
          <w:color w:val="009900"/>
          <w:sz w:val="36"/>
        </w:rPr>
        <w:sectPr w:rsidR="008C504D" w:rsidRPr="00732030">
          <w:endnotePr>
            <w:numFmt w:val="decimal"/>
          </w:endnotePr>
          <w:type w:val="evenPage"/>
          <w:pgSz w:w="12240" w:h="15840" w:code="1"/>
          <w:pgMar w:top="1008" w:right="648" w:bottom="1152" w:left="1224" w:header="720" w:footer="720" w:gutter="0"/>
          <w:paperSrc w:first="55" w:other="55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Sequencing Problems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  <w:sz w:val="36"/>
          <w:u w:val="single"/>
        </w:rPr>
      </w:pPr>
    </w:p>
    <w:p w:rsidR="008C504D" w:rsidRPr="00732030" w:rsidRDefault="008C504D">
      <w:pPr>
        <w:rPr>
          <w:rFonts w:ascii="Times New Roman" w:hAnsi="Times New Roman"/>
        </w:rPr>
      </w:pPr>
      <w:r w:rsidRPr="00732030">
        <w:rPr>
          <w:rFonts w:ascii="Times New Roman" w:hAnsi="Times New Roman"/>
          <w:sz w:val="36"/>
          <w:u w:val="single"/>
        </w:rPr>
        <w:t>Sequencing Constraints</w:t>
      </w:r>
      <w:r w:rsidRPr="00732030">
        <w:rPr>
          <w:rFonts w:ascii="Times New Roman" w:hAnsi="Times New Roman"/>
        </w:rPr>
        <w:t>:</w:t>
      </w:r>
    </w:p>
    <w:p w:rsidR="008C504D" w:rsidRPr="00732030" w:rsidRDefault="008C504D">
      <w:pPr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pStyle w:val="BodyText2"/>
        <w:rPr>
          <w:rFonts w:ascii="Times New Roman" w:hAnsi="Times New Roman"/>
        </w:rPr>
      </w:pPr>
      <w:r w:rsidRPr="00732030">
        <w:rPr>
          <w:rFonts w:ascii="Times New Roman" w:hAnsi="Times New Roman"/>
        </w:rPr>
        <w:t>Assuming that returns and resource usage are independent of activity timing we have: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  <w:sz w:val="22"/>
          <w:szCs w:val="22"/>
        </w:rPr>
      </w:pPr>
      <w:r w:rsidRPr="00732030">
        <w:rPr>
          <w:rFonts w:ascii="Times New Roman" w:hAnsi="Times New Roman"/>
          <w:position w:val="-102"/>
          <w:sz w:val="22"/>
          <w:szCs w:val="22"/>
        </w:rPr>
        <w:object w:dxaOrig="6820" w:dyaOrig="2160">
          <v:shape id="_x0000_i1034" type="#_x0000_t75" style="width:482pt;height:154.5pt" o:ole="" fillcolor="window">
            <v:imagedata r:id="rId25" o:title=""/>
          </v:shape>
          <o:OLEObject Type="Embed" ProgID="Equation.DSMT4" ShapeID="_x0000_i1034" DrawAspect="Content" ObjectID="_1674574194" r:id="rId26"/>
        </w:object>
      </w:r>
    </w:p>
    <w:p w:rsidR="00AB0B3B" w:rsidRPr="00732030" w:rsidRDefault="00AB0B3B">
      <w:pPr>
        <w:pStyle w:val="BodyText2"/>
        <w:rPr>
          <w:rFonts w:ascii="Times New Roman" w:hAnsi="Times New Roman"/>
        </w:rPr>
      </w:pPr>
    </w:p>
    <w:p w:rsidR="008C504D" w:rsidRPr="00732030" w:rsidRDefault="008C504D">
      <w:pPr>
        <w:pStyle w:val="BodyText2"/>
        <w:rPr>
          <w:rFonts w:ascii="Times New Roman" w:hAnsi="Times New Roman"/>
        </w:rPr>
      </w:pPr>
      <w:r w:rsidRPr="00732030">
        <w:rPr>
          <w:rFonts w:ascii="Times New Roman" w:hAnsi="Times New Roman"/>
        </w:rPr>
        <w:t>When returns to the successor activities depend on the timing of the preceding activities we have:</w:t>
      </w:r>
    </w:p>
    <w:p w:rsidR="00AB0B3B" w:rsidRPr="00732030" w:rsidRDefault="00AB0B3B">
      <w:pPr>
        <w:pStyle w:val="BodyText2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900"/>
        <w:gridCol w:w="450"/>
        <w:gridCol w:w="900"/>
        <w:gridCol w:w="360"/>
        <w:gridCol w:w="900"/>
        <w:gridCol w:w="360"/>
        <w:gridCol w:w="900"/>
        <w:gridCol w:w="360"/>
        <w:gridCol w:w="900"/>
        <w:gridCol w:w="360"/>
        <w:gridCol w:w="900"/>
        <w:gridCol w:w="360"/>
        <w:gridCol w:w="630"/>
      </w:tblGrid>
      <w:tr w:rsidR="008C504D" w:rsidRPr="00732030">
        <w:trPr>
          <w:cantSplit/>
          <w:trHeight w:val="6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Predecessor 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 xml:space="preserve">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 xml:space="preserve">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 xml:space="preserve">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 xml:space="preserve">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 xml:space="preserve">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6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Successor 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 xml:space="preserve"> 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 xml:space="preserve">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 xml:space="preserve">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40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sz w:val="28"/>
                <w:szCs w:val="22"/>
              </w:rPr>
              <w:t xml:space="preserve">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aZ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bZ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dZ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800B3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T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1</w:t>
            </w:r>
          </w:p>
        </w:tc>
      </w:tr>
      <w:tr w:rsidR="008C504D" w:rsidRPr="00732030">
        <w:trPr>
          <w:cantSplit/>
          <w:trHeight w:val="40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sz w:val="28"/>
                <w:szCs w:val="22"/>
              </w:rPr>
              <w:t xml:space="preserve">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cZ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fZ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gZ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800B3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T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2</w:t>
            </w:r>
          </w:p>
        </w:tc>
      </w:tr>
      <w:tr w:rsidR="008C504D" w:rsidRPr="00732030">
        <w:trPr>
          <w:cantSplit/>
          <w:trHeight w:val="40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  <w:szCs w:val="22"/>
              </w:rPr>
              <w:t>Wk</w:t>
            </w:r>
            <w:proofErr w:type="spellEnd"/>
            <w:r w:rsidRPr="00732030">
              <w:rPr>
                <w:rFonts w:ascii="Times New Roman" w:hAnsi="Times New Roman"/>
                <w:sz w:val="28"/>
                <w:szCs w:val="22"/>
              </w:rPr>
              <w:t xml:space="preserve">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eZ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hZ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iZ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B800B3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T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3</w:t>
            </w:r>
          </w:p>
        </w:tc>
      </w:tr>
    </w:tbl>
    <w:p w:rsidR="008C504D" w:rsidRPr="00732030" w:rsidRDefault="008C504D">
      <w:pPr>
        <w:rPr>
          <w:rFonts w:ascii="Times New Roman" w:hAnsi="Times New Roman"/>
          <w:color w:val="009900"/>
          <w:sz w:val="32"/>
        </w:rPr>
        <w:sectPr w:rsidR="008C504D" w:rsidRPr="00732030">
          <w:endnotePr>
            <w:numFmt w:val="decimal"/>
          </w:endnotePr>
          <w:type w:val="evenPage"/>
          <w:pgSz w:w="12240" w:h="15840" w:code="1"/>
          <w:pgMar w:top="1008" w:right="648" w:bottom="1152" w:left="1224" w:header="720" w:footer="720" w:gutter="0"/>
          <w:paperSrc w:first="55" w:other="55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Sequencing Problems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</w:p>
    <w:p w:rsidR="008C504D" w:rsidRPr="00732030" w:rsidRDefault="008C504D">
      <w:pPr>
        <w:pStyle w:val="Heading6"/>
        <w:rPr>
          <w:rFonts w:ascii="Times New Roman" w:hAnsi="Times New Roman"/>
        </w:rPr>
      </w:pPr>
    </w:p>
    <w:p w:rsidR="008C504D" w:rsidRPr="00732030" w:rsidRDefault="008C504D">
      <w:pPr>
        <w:pStyle w:val="Heading6"/>
        <w:rPr>
          <w:rFonts w:ascii="Times New Roman" w:hAnsi="Times New Roman"/>
        </w:rPr>
      </w:pPr>
    </w:p>
    <w:p w:rsidR="008C504D" w:rsidRPr="00732030" w:rsidRDefault="008C504D">
      <w:pPr>
        <w:pStyle w:val="Heading6"/>
        <w:rPr>
          <w:rFonts w:ascii="Times New Roman" w:hAnsi="Times New Roman"/>
          <w:color w:val="auto"/>
          <w:u w:val="single"/>
        </w:rPr>
      </w:pPr>
      <w:r w:rsidRPr="00732030">
        <w:rPr>
          <w:rFonts w:ascii="Times New Roman" w:hAnsi="Times New Roman"/>
          <w:color w:val="auto"/>
          <w:u w:val="single"/>
        </w:rPr>
        <w:t>General Formulation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  <w:sectPr w:rsidR="008C504D" w:rsidRPr="00732030">
          <w:endnotePr>
            <w:numFmt w:val="decimal"/>
          </w:endnotePr>
          <w:type w:val="evenPage"/>
          <w:pgSz w:w="15840" w:h="12240" w:orient="landscape" w:code="1"/>
          <w:pgMar w:top="648" w:right="1152" w:bottom="1224" w:left="1008" w:header="720" w:footer="720" w:gutter="0"/>
          <w:cols w:space="720"/>
          <w:noEndnote/>
        </w:sectPr>
      </w:pPr>
      <w:r w:rsidRPr="00732030">
        <w:rPr>
          <w:rFonts w:ascii="Times New Roman" w:hAnsi="Times New Roman"/>
          <w:position w:val="-128"/>
          <w:sz w:val="22"/>
          <w:szCs w:val="22"/>
        </w:rPr>
        <w:object w:dxaOrig="8559" w:dyaOrig="2680">
          <v:shape id="_x0000_i1035" type="#_x0000_t75" style="width:692pt;height:3in" o:ole="" fillcolor="window">
            <v:imagedata r:id="rId27" o:title=""/>
          </v:shape>
          <o:OLEObject Type="Embed" ProgID="Equation.DSMT4" ShapeID="_x0000_i1035" DrawAspect="Content" ObjectID="_1674574195" r:id="rId28"/>
        </w:object>
      </w: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Sequencing Problems- Example 1</w:t>
      </w:r>
    </w:p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875"/>
        <w:gridCol w:w="751"/>
        <w:gridCol w:w="759"/>
        <w:gridCol w:w="759"/>
        <w:gridCol w:w="759"/>
        <w:gridCol w:w="759"/>
        <w:gridCol w:w="759"/>
        <w:gridCol w:w="759"/>
        <w:gridCol w:w="759"/>
        <w:gridCol w:w="512"/>
        <w:gridCol w:w="760"/>
      </w:tblGrid>
      <w:tr w:rsidR="008C504D" w:rsidRPr="00732030">
        <w:trPr>
          <w:cantSplit/>
          <w:trHeight w:val="466"/>
          <w:jc w:val="center"/>
        </w:trPr>
        <w:tc>
          <w:tcPr>
            <w:tcW w:w="100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b/>
                <w:bCs/>
                <w:szCs w:val="22"/>
              </w:rPr>
              <w:t>Table 7.13.</w:t>
            </w:r>
            <w:r w:rsidRPr="00732030">
              <w:rPr>
                <w:rFonts w:ascii="Times New Roman" w:hAnsi="Times New Roman"/>
                <w:b/>
                <w:bCs/>
                <w:szCs w:val="22"/>
              </w:rPr>
              <w:tab/>
              <w:t>LP Formulation of Sequencing Example 1</w:t>
            </w:r>
          </w:p>
        </w:tc>
      </w:tr>
      <w:tr w:rsidR="008C504D" w:rsidRPr="00732030">
        <w:trPr>
          <w:cantSplit/>
          <w:trHeight w:val="466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Plow - X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Disc - Y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Plant etc. - Z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RHS</w:t>
            </w:r>
          </w:p>
        </w:tc>
      </w:tr>
      <w:tr w:rsidR="008C504D" w:rsidRPr="00732030">
        <w:trPr>
          <w:cantSplit/>
          <w:trHeight w:val="466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April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May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June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May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June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July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May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June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July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</w:rPr>
            </w:pPr>
            <w:proofErr w:type="spellStart"/>
            <w:r w:rsidRPr="00732030">
              <w:rPr>
                <w:rFonts w:ascii="Times New Roman" w:hAnsi="Times New Roman"/>
                <w:color w:val="0000FF"/>
                <w:szCs w:val="22"/>
              </w:rPr>
              <w:t>Obj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22"/>
              </w:rPr>
              <w:t>-100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22"/>
              </w:rPr>
              <w:t>-100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22"/>
              </w:rPr>
              <w:t>-100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22"/>
              </w:rPr>
              <w:t>-20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22"/>
              </w:rPr>
              <w:t>-20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22"/>
              </w:rPr>
              <w:t>-20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22"/>
              </w:rPr>
              <w:t>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22"/>
              </w:rPr>
              <w:t>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22"/>
              </w:rPr>
              <w:t>400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</w:rPr>
            </w:pPr>
            <w:r w:rsidRPr="00732030">
              <w:rPr>
                <w:rFonts w:ascii="Times New Roman" w:hAnsi="Times New Roman"/>
                <w:color w:val="0000FF"/>
                <w:szCs w:val="22"/>
              </w:rPr>
              <w:t>max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 xml:space="preserve">X </w:t>
            </w:r>
            <w:r w:rsidR="00BC3831">
              <w:rPr>
                <w:rFonts w:ascii="Times New Roman" w:hAnsi="Times New Roman"/>
                <w:color w:val="FF0000"/>
                <w:szCs w:val="22"/>
              </w:rPr>
              <w:t>–</w:t>
            </w:r>
            <w:r w:rsidRPr="00732030">
              <w:rPr>
                <w:rFonts w:ascii="Times New Roman" w:hAnsi="Times New Roman"/>
                <w:color w:val="FF0000"/>
                <w:szCs w:val="22"/>
              </w:rPr>
              <w:t xml:space="preserve"> Y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May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link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June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July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 xml:space="preserve">Y </w:t>
            </w:r>
            <w:r w:rsidR="00BC3831">
              <w:rPr>
                <w:rFonts w:ascii="Times New Roman" w:hAnsi="Times New Roman"/>
                <w:color w:val="FF0000"/>
                <w:szCs w:val="22"/>
              </w:rPr>
              <w:t>–</w:t>
            </w:r>
            <w:r w:rsidRPr="00732030">
              <w:rPr>
                <w:rFonts w:ascii="Times New Roman" w:hAnsi="Times New Roman"/>
                <w:color w:val="FF0000"/>
                <w:szCs w:val="22"/>
              </w:rPr>
              <w:t xml:space="preserve"> Z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May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link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June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July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-1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</w:rPr>
            </w:pPr>
            <w:r w:rsidRPr="00732030">
              <w:rPr>
                <w:rFonts w:ascii="Times New Roman" w:hAnsi="Times New Roman"/>
                <w:color w:val="FF0000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Labor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April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160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May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160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June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160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July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160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Aug.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160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Sept.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160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Oct.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160</w:t>
            </w:r>
          </w:p>
        </w:tc>
      </w:tr>
      <w:tr w:rsidR="008C504D" w:rsidRPr="00732030">
        <w:trPr>
          <w:cantSplit/>
          <w:trHeight w:val="445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Nov.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0.5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FF"/>
              </w:rPr>
            </w:pPr>
            <w:r w:rsidRPr="00732030">
              <w:rPr>
                <w:rFonts w:ascii="Times New Roman" w:hAnsi="Times New Roman"/>
                <w:color w:val="FF00FF"/>
                <w:szCs w:val="22"/>
              </w:rPr>
              <w:t>160</w:t>
            </w:r>
          </w:p>
        </w:tc>
      </w:tr>
      <w:tr w:rsidR="008C504D" w:rsidRPr="00732030">
        <w:trPr>
          <w:cantSplit/>
          <w:trHeight w:val="466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Land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2702DC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szCs w:val="22"/>
              </w:rPr>
              <w:t>600</w:t>
            </w:r>
          </w:p>
        </w:tc>
      </w:tr>
    </w:tbl>
    <w:p w:rsidR="008C504D" w:rsidRPr="00732030" w:rsidRDefault="008C504D">
      <w:pPr>
        <w:jc w:val="center"/>
        <w:rPr>
          <w:rFonts w:ascii="Times New Roman" w:hAnsi="Times New Roman"/>
        </w:rPr>
        <w:sectPr w:rsidR="008C504D" w:rsidRPr="00732030">
          <w:endnotePr>
            <w:numFmt w:val="decimal"/>
          </w:endnotePr>
          <w:type w:val="nextColumn"/>
          <w:pgSz w:w="12240" w:h="15840" w:code="1"/>
          <w:pgMar w:top="1008" w:right="648" w:bottom="1152" w:left="1224" w:header="720" w:footer="720" w:gutter="0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Sequencing Problems-Example 1 Solution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8"/>
        <w:gridCol w:w="1006"/>
        <w:gridCol w:w="1340"/>
        <w:gridCol w:w="2010"/>
        <w:gridCol w:w="1766"/>
        <w:gridCol w:w="1530"/>
        <w:gridCol w:w="1440"/>
        <w:gridCol w:w="1552"/>
      </w:tblGrid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br w:type="page"/>
            </w: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7.14.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Solution to Sequencing Example 1</w:t>
            </w:r>
          </w:p>
        </w:tc>
      </w:tr>
      <w:tr w:rsidR="008C504D" w:rsidRPr="00732030">
        <w:trPr>
          <w:cantSplit/>
          <w:trHeight w:val="372"/>
          <w:jc w:val="center"/>
        </w:trPr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64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Objective function = 168,000</w:t>
            </w:r>
          </w:p>
        </w:tc>
      </w:tr>
      <w:tr w:rsidR="008C504D" w:rsidRPr="00732030">
        <w:trPr>
          <w:cantSplit/>
          <w:trHeight w:val="724"/>
          <w:jc w:val="center"/>
        </w:trPr>
        <w:tc>
          <w:tcPr>
            <w:tcW w:w="20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Variable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Value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Reduced Cost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Equation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Slack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Shadow Price</w:t>
            </w:r>
          </w:p>
        </w:tc>
      </w:tr>
      <w:tr w:rsidR="008C504D" w:rsidRPr="00732030">
        <w:trPr>
          <w:cantSplit/>
          <w:trHeight w:val="43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Plow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April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Plow-Disc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 xml:space="preserve"> May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-192.59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May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0 (alt)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200.00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0 (alt)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380</w:t>
            </w:r>
          </w:p>
        </w:tc>
      </w:tr>
      <w:tr w:rsidR="008C504D" w:rsidRPr="00732030">
        <w:trPr>
          <w:cantSplit/>
          <w:trHeight w:val="405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Disc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May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407.41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Disc-Plant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May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88.89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0 </w:t>
            </w:r>
          </w:p>
        </w:tc>
      </w:tr>
      <w:tr w:rsidR="008C504D" w:rsidRPr="00732030">
        <w:trPr>
          <w:cantSplit/>
          <w:trHeight w:val="351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0 </w:t>
            </w:r>
          </w:p>
        </w:tc>
      </w:tr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192.59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400</w:t>
            </w:r>
          </w:p>
        </w:tc>
      </w:tr>
      <w:tr w:rsidR="008C504D" w:rsidRPr="00732030">
        <w:trPr>
          <w:cantSplit/>
          <w:trHeight w:val="387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Plant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May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125.93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Labor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April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97.78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281.48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May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0 </w:t>
            </w:r>
          </w:p>
        </w:tc>
      </w:tr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July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192.59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July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0 </w:t>
            </w:r>
          </w:p>
        </w:tc>
      </w:tr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Aug.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Sept.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11.11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Oct.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51.11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29"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>Nov.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351"/>
          <w:jc w:val="center"/>
        </w:trPr>
        <w:tc>
          <w:tcPr>
            <w:tcW w:w="1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Land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280</w:t>
            </w:r>
          </w:p>
        </w:tc>
      </w:tr>
    </w:tbl>
    <w:p w:rsidR="008C504D" w:rsidRPr="00732030" w:rsidRDefault="008C504D">
      <w:pPr>
        <w:rPr>
          <w:rFonts w:ascii="Times New Roman" w:hAnsi="Times New Roman"/>
        </w:rPr>
        <w:sectPr w:rsidR="008C504D" w:rsidRPr="00732030">
          <w:endnotePr>
            <w:numFmt w:val="decimal"/>
          </w:endnotePr>
          <w:type w:val="evenPage"/>
          <w:pgSz w:w="15840" w:h="12240" w:orient="landscape" w:code="1"/>
          <w:pgMar w:top="648" w:right="1152" w:bottom="1224" w:left="1008" w:header="720" w:footer="720" w:gutter="0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Sequencing Problems-Example 2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pStyle w:val="BodyText3"/>
        <w:ind w:left="1440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This example reflects a farm planning situa</w:t>
      </w:r>
      <w:r w:rsidRPr="00732030">
        <w:rPr>
          <w:rFonts w:ascii="Times New Roman" w:hAnsi="Times New Roman"/>
        </w:rPr>
        <w:softHyphen/>
        <w:t xml:space="preserve">tion and illustrates what needs to be done </w:t>
      </w:r>
      <w:r w:rsidRPr="00732030">
        <w:rPr>
          <w:rFonts w:ascii="Times New Roman" w:hAnsi="Times New Roman"/>
          <w:color w:val="FF00FF"/>
          <w:u w:val="single"/>
        </w:rPr>
        <w:t>when planting and harvesting date influence yield</w:t>
      </w:r>
    </w:p>
    <w:p w:rsidR="008C504D" w:rsidRPr="00732030" w:rsidRDefault="008C504D">
      <w:pPr>
        <w:pStyle w:val="BodyText3"/>
        <w:ind w:left="1440"/>
        <w:rPr>
          <w:rFonts w:ascii="Times New Roman" w:hAnsi="Times New Roman"/>
        </w:rPr>
      </w:pPr>
    </w:p>
    <w:p w:rsidR="008C504D" w:rsidRPr="00732030" w:rsidRDefault="008C504D">
      <w:pPr>
        <w:pStyle w:val="BodyText3"/>
        <w:ind w:left="1440"/>
        <w:rPr>
          <w:rFonts w:ascii="Times New Roman" w:hAnsi="Times New Roman"/>
        </w:rPr>
      </w:pPr>
    </w:p>
    <w:p w:rsidR="008C504D" w:rsidRPr="00732030" w:rsidRDefault="008C504D">
      <w:pPr>
        <w:pStyle w:val="Footer"/>
        <w:tabs>
          <w:tab w:val="clear" w:pos="4320"/>
          <w:tab w:val="clear" w:pos="8640"/>
        </w:tabs>
        <w:adjustRightInd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5"/>
        <w:gridCol w:w="1506"/>
        <w:gridCol w:w="1506"/>
        <w:gridCol w:w="1506"/>
        <w:gridCol w:w="1506"/>
        <w:gridCol w:w="1506"/>
        <w:gridCol w:w="1506"/>
      </w:tblGrid>
      <w:tr w:rsidR="008C504D" w:rsidRPr="00732030">
        <w:trPr>
          <w:cantSplit/>
          <w:trHeight w:val="586"/>
          <w:jc w:val="center"/>
        </w:trPr>
        <w:tc>
          <w:tcPr>
            <w:tcW w:w="11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b/>
                <w:bCs/>
                <w:sz w:val="32"/>
                <w:szCs w:val="22"/>
              </w:rPr>
              <w:t>Table 7.15.</w:t>
            </w:r>
            <w:r w:rsidRPr="00732030">
              <w:rPr>
                <w:rFonts w:ascii="Times New Roman" w:hAnsi="Times New Roman"/>
                <w:b/>
                <w:bCs/>
                <w:sz w:val="32"/>
                <w:szCs w:val="22"/>
              </w:rPr>
              <w:tab/>
              <w:t>Yields for Crops 1 and 2 by Crop Planting and Harvest Dates</w:t>
            </w:r>
          </w:p>
        </w:tc>
      </w:tr>
      <w:tr w:rsidR="008C504D" w:rsidRPr="00732030">
        <w:trPr>
          <w:cantSplit/>
          <w:trHeight w:val="614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0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Planting Date</w:t>
            </w:r>
          </w:p>
        </w:tc>
      </w:tr>
      <w:tr w:rsidR="008C504D" w:rsidRPr="00732030">
        <w:trPr>
          <w:cantSplit/>
          <w:trHeight w:val="614"/>
          <w:jc w:val="center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32"/>
                <w:szCs w:val="22"/>
              </w:rPr>
            </w:pPr>
            <w:r w:rsidRPr="00732030">
              <w:rPr>
                <w:rFonts w:ascii="Times New Roman" w:hAnsi="Times New Roman"/>
                <w:color w:val="009900"/>
                <w:sz w:val="32"/>
                <w:szCs w:val="22"/>
              </w:rPr>
              <w:t>Harvest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32"/>
              </w:rPr>
            </w:pPr>
            <w:r w:rsidRPr="00732030">
              <w:rPr>
                <w:rFonts w:ascii="Times New Roman" w:hAnsi="Times New Roman"/>
                <w:color w:val="009900"/>
                <w:sz w:val="32"/>
                <w:szCs w:val="22"/>
              </w:rPr>
              <w:t>Date</w:t>
            </w:r>
          </w:p>
        </w:tc>
        <w:tc>
          <w:tcPr>
            <w:tcW w:w="4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32"/>
              </w:rPr>
            </w:pPr>
            <w:r w:rsidRPr="00732030">
              <w:rPr>
                <w:rFonts w:ascii="Times New Roman" w:hAnsi="Times New Roman"/>
                <w:color w:val="009900"/>
                <w:sz w:val="32"/>
                <w:szCs w:val="22"/>
              </w:rPr>
              <w:t>Crop 1</w:t>
            </w:r>
          </w:p>
        </w:tc>
        <w:tc>
          <w:tcPr>
            <w:tcW w:w="45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32"/>
              </w:rPr>
            </w:pPr>
            <w:r w:rsidRPr="00732030">
              <w:rPr>
                <w:rFonts w:ascii="Times New Roman" w:hAnsi="Times New Roman"/>
                <w:color w:val="009900"/>
                <w:sz w:val="32"/>
                <w:szCs w:val="22"/>
              </w:rPr>
              <w:t>Crop 2</w:t>
            </w:r>
          </w:p>
        </w:tc>
      </w:tr>
      <w:tr w:rsidR="008C504D" w:rsidRPr="00732030">
        <w:trPr>
          <w:cantSplit/>
          <w:trHeight w:val="614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April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May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June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April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May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June</w:t>
            </w:r>
          </w:p>
        </w:tc>
      </w:tr>
      <w:tr w:rsidR="008C504D" w:rsidRPr="00732030">
        <w:trPr>
          <w:cantSplit/>
          <w:trHeight w:val="614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September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110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105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90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38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40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35</w:t>
            </w:r>
          </w:p>
        </w:tc>
      </w:tr>
      <w:tr w:rsidR="008C504D" w:rsidRPr="00732030">
        <w:trPr>
          <w:cantSplit/>
          <w:trHeight w:val="641"/>
          <w:jc w:val="center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October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125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120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118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35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38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40</w:t>
            </w:r>
          </w:p>
        </w:tc>
      </w:tr>
    </w:tbl>
    <w:p w:rsidR="00AB0B3B" w:rsidRPr="00732030" w:rsidRDefault="00AB0B3B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</w:p>
    <w:p w:rsidR="008C504D" w:rsidRPr="00732030" w:rsidRDefault="00AB0B3B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br w:type="page"/>
      </w:r>
      <w:r w:rsidR="008C504D"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Sequencing Problems-Example 2</w:t>
      </w:r>
    </w:p>
    <w:tbl>
      <w:tblPr>
        <w:tblW w:w="15039" w:type="dxa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"/>
        <w:gridCol w:w="391"/>
        <w:gridCol w:w="34"/>
        <w:gridCol w:w="326"/>
        <w:gridCol w:w="118"/>
        <w:gridCol w:w="332"/>
        <w:gridCol w:w="118"/>
        <w:gridCol w:w="332"/>
        <w:gridCol w:w="118"/>
        <w:gridCol w:w="422"/>
        <w:gridCol w:w="28"/>
        <w:gridCol w:w="242"/>
        <w:gridCol w:w="118"/>
        <w:gridCol w:w="355"/>
        <w:gridCol w:w="118"/>
        <w:gridCol w:w="450"/>
        <w:gridCol w:w="40"/>
        <w:gridCol w:w="292"/>
        <w:gridCol w:w="118"/>
        <w:gridCol w:w="332"/>
        <w:gridCol w:w="118"/>
        <w:gridCol w:w="332"/>
        <w:gridCol w:w="118"/>
        <w:gridCol w:w="332"/>
        <w:gridCol w:w="118"/>
        <w:gridCol w:w="332"/>
        <w:gridCol w:w="118"/>
        <w:gridCol w:w="400"/>
        <w:gridCol w:w="50"/>
        <w:gridCol w:w="422"/>
        <w:gridCol w:w="118"/>
        <w:gridCol w:w="422"/>
        <w:gridCol w:w="118"/>
        <w:gridCol w:w="332"/>
        <w:gridCol w:w="118"/>
        <w:gridCol w:w="332"/>
        <w:gridCol w:w="118"/>
        <w:gridCol w:w="396"/>
        <w:gridCol w:w="118"/>
        <w:gridCol w:w="387"/>
        <w:gridCol w:w="118"/>
        <w:gridCol w:w="347"/>
        <w:gridCol w:w="118"/>
        <w:gridCol w:w="332"/>
        <w:gridCol w:w="118"/>
        <w:gridCol w:w="332"/>
        <w:gridCol w:w="118"/>
        <w:gridCol w:w="332"/>
        <w:gridCol w:w="118"/>
        <w:gridCol w:w="332"/>
        <w:gridCol w:w="118"/>
        <w:gridCol w:w="332"/>
        <w:gridCol w:w="118"/>
        <w:gridCol w:w="332"/>
        <w:gridCol w:w="24"/>
        <w:gridCol w:w="449"/>
        <w:gridCol w:w="118"/>
        <w:gridCol w:w="423"/>
        <w:gridCol w:w="710"/>
        <w:gridCol w:w="118"/>
      </w:tblGrid>
      <w:tr w:rsidR="008C504D" w:rsidRPr="00732030" w:rsidTr="0054501F">
        <w:trPr>
          <w:gridAfter w:val="1"/>
          <w:wAfter w:w="118" w:type="dxa"/>
          <w:cantSplit/>
          <w:trHeight w:val="283"/>
          <w:jc w:val="center"/>
        </w:trPr>
        <w:tc>
          <w:tcPr>
            <w:tcW w:w="13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0"/>
              </w:rPr>
              <w:t>Rows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April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Mar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April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</w:rPr>
              <w:t xml:space="preserve">     </w:t>
            </w:r>
          </w:p>
        </w:tc>
      </w:tr>
      <w:tr w:rsidR="008C504D" w:rsidRPr="00732030" w:rsidTr="0054501F">
        <w:trPr>
          <w:gridAfter w:val="1"/>
          <w:wAfter w:w="118" w:type="dxa"/>
          <w:cantSplit/>
          <w:trHeight w:val="302"/>
          <w:jc w:val="center"/>
        </w:trPr>
        <w:tc>
          <w:tcPr>
            <w:tcW w:w="13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Jun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Jun</w:t>
            </w: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Jun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Jun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Sep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Oct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Nov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Crop 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Crop 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</w:rPr>
              <w:t xml:space="preserve">     </w:t>
            </w:r>
          </w:p>
        </w:tc>
      </w:tr>
      <w:tr w:rsidR="008C504D" w:rsidRPr="00732030" w:rsidTr="0054501F">
        <w:trPr>
          <w:gridAfter w:val="1"/>
          <w:wAfter w:w="118" w:type="dxa"/>
          <w:cantSplit/>
          <w:trHeight w:val="302"/>
          <w:jc w:val="center"/>
        </w:trPr>
        <w:tc>
          <w:tcPr>
            <w:tcW w:w="13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Sep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Sep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Sep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Oct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Oct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Oct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Sep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Sep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Sep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Oct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Oct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Oct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</w:rPr>
              <w:t xml:space="preserve">     </w:t>
            </w:r>
          </w:p>
        </w:tc>
      </w:tr>
      <w:tr w:rsidR="008C504D" w:rsidRPr="00732030" w:rsidTr="0054501F">
        <w:trPr>
          <w:gridAfter w:val="1"/>
          <w:wAfter w:w="118" w:type="dxa"/>
          <w:cantSplit/>
          <w:trHeight w:val="302"/>
          <w:jc w:val="center"/>
        </w:trPr>
        <w:tc>
          <w:tcPr>
            <w:tcW w:w="13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 w:rsidP="00EB7047">
            <w:pPr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0"/>
              </w:rPr>
              <w:t>Objective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-3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-3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-3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-60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-60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-60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-60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-60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-43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-43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-43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-43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-43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-43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4BAA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DC5E2A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DC5E2A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8.7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C5E2A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Max</w:t>
            </w:r>
          </w:p>
        </w:tc>
      </w:tr>
      <w:tr w:rsidR="008C504D" w:rsidRPr="00732030" w:rsidTr="0054501F">
        <w:trPr>
          <w:gridAfter w:val="1"/>
          <w:wAfter w:w="118" w:type="dxa"/>
          <w:cantSplit/>
          <w:trHeight w:val="302"/>
          <w:jc w:val="center"/>
        </w:trPr>
        <w:tc>
          <w:tcPr>
            <w:tcW w:w="13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</w:rPr>
            </w:pPr>
            <w:r w:rsidRPr="00732030">
              <w:rPr>
                <w:rFonts w:ascii="Times New Roman" w:hAnsi="Times New Roman"/>
                <w:sz w:val="16"/>
                <w:szCs w:val="10"/>
              </w:rPr>
              <w:t>Land Balance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1500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Mar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0"/>
              </w:rPr>
              <w:t>Plowed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2"/>
              </w:rPr>
            </w:pPr>
            <w:r w:rsidRPr="00732030">
              <w:rPr>
                <w:rFonts w:ascii="Times New Roman" w:hAnsi="Times New Roman"/>
                <w:color w:val="0000FF"/>
                <w:sz w:val="22"/>
                <w:szCs w:val="10"/>
              </w:rPr>
              <w:t>Land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0</w:t>
            </w:r>
          </w:p>
        </w:tc>
      </w:tr>
      <w:tr w:rsidR="008C504D" w:rsidRPr="00732030" w:rsidTr="00EA6E67">
        <w:trPr>
          <w:cantSplit/>
          <w:trHeight w:val="302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0364A">
            <w:pPr>
              <w:rPr>
                <w:rFonts w:ascii="Times New Roman" w:hAnsi="Times New Roman"/>
                <w:color w:val="0000FF"/>
                <w:sz w:val="22"/>
              </w:rPr>
            </w:pPr>
            <w:proofErr w:type="spellStart"/>
            <w:r w:rsidRPr="00732030">
              <w:rPr>
                <w:rFonts w:ascii="Times New Roman" w:hAnsi="Times New Roman"/>
                <w:color w:val="0000FF"/>
                <w:sz w:val="22"/>
                <w:szCs w:val="10"/>
              </w:rPr>
              <w:t>Balan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Jun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2"/>
                <w:szCs w:val="10"/>
              </w:rPr>
              <w:t>Disced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  <w:szCs w:val="10"/>
              </w:rPr>
              <w:t>Land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0</w:t>
            </w:r>
          </w:p>
        </w:tc>
      </w:tr>
      <w:tr w:rsidR="008C504D" w:rsidRPr="00732030" w:rsidTr="00EA6E67">
        <w:trPr>
          <w:cantSplit/>
          <w:trHeight w:val="302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proofErr w:type="spellStart"/>
            <w:r w:rsidRPr="00732030">
              <w:rPr>
                <w:rFonts w:ascii="Times New Roman" w:hAnsi="Times New Roman"/>
                <w:color w:val="FF0000"/>
                <w:sz w:val="22"/>
                <w:szCs w:val="10"/>
              </w:rPr>
              <w:t>Balan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Jun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Mar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300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Apr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300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  <w:szCs w:val="10"/>
              </w:rPr>
              <w:t>Labor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May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300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  <w:szCs w:val="10"/>
              </w:rPr>
              <w:t>Avail-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Jun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0.3</w:t>
            </w: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0.22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300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64774F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  <w:szCs w:val="10"/>
              </w:rPr>
              <w:t>A</w:t>
            </w:r>
            <w:r w:rsidR="008C504D" w:rsidRPr="00732030">
              <w:rPr>
                <w:rFonts w:ascii="Times New Roman" w:hAnsi="Times New Roman"/>
                <w:color w:val="009900"/>
                <w:sz w:val="22"/>
                <w:szCs w:val="10"/>
              </w:rPr>
              <w:t>bility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Jul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2702DC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300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Sep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EB7047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 xml:space="preserve">≤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300</w:t>
            </w:r>
          </w:p>
        </w:tc>
      </w:tr>
      <w:tr w:rsidR="008C504D" w:rsidRPr="00732030" w:rsidTr="00EA6E67">
        <w:trPr>
          <w:cantSplit/>
          <w:trHeight w:val="283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Oct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0.6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0.6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0.6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6E1A9E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300</w:t>
            </w:r>
          </w:p>
        </w:tc>
      </w:tr>
      <w:tr w:rsidR="008C504D" w:rsidRPr="00732030" w:rsidTr="00EA6E67">
        <w:trPr>
          <w:cantSplit/>
          <w:trHeight w:val="30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FF"/>
                <w:sz w:val="22"/>
              </w:rPr>
            </w:pPr>
            <w:r w:rsidRPr="00732030">
              <w:rPr>
                <w:rFonts w:ascii="Times New Roman" w:hAnsi="Times New Roman"/>
                <w:color w:val="FF00FF"/>
                <w:sz w:val="22"/>
                <w:szCs w:val="10"/>
              </w:rPr>
              <w:t>Yield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Crop 1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-110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-105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-90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-125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-120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-118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4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6E1A9E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0</w:t>
            </w:r>
          </w:p>
        </w:tc>
      </w:tr>
      <w:tr w:rsidR="008C504D" w:rsidRPr="00732030" w:rsidTr="00EA6E67">
        <w:trPr>
          <w:cantSplit/>
          <w:trHeight w:val="302"/>
          <w:jc w:val="center"/>
        </w:trPr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Crop 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-35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-35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-38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-40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1</w:t>
            </w:r>
          </w:p>
        </w:tc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6E1A9E">
            <w:pPr>
              <w:rPr>
                <w:rFonts w:ascii="Times New Roman" w:hAnsi="Times New Roman"/>
                <w:sz w:val="12"/>
              </w:rPr>
            </w:pPr>
            <w:r w:rsidRPr="00732030">
              <w:rPr>
                <w:rFonts w:ascii="Times New Roman" w:hAnsi="Times New Roman"/>
                <w:sz w:val="12"/>
                <w:szCs w:val="10"/>
              </w:rPr>
              <w:t>≤</w:t>
            </w:r>
            <w:r w:rsidR="008C504D" w:rsidRPr="00732030">
              <w:rPr>
                <w:rFonts w:ascii="Times New Roman" w:hAnsi="Times New Roman"/>
                <w:sz w:val="12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2"/>
                <w:szCs w:val="10"/>
              </w:rPr>
              <w:t>0</w:t>
            </w:r>
          </w:p>
        </w:tc>
      </w:tr>
    </w:tbl>
    <w:p w:rsidR="008C504D" w:rsidRPr="00732030" w:rsidRDefault="008C504D">
      <w:pPr>
        <w:rPr>
          <w:rFonts w:ascii="Times New Roman" w:hAnsi="Times New Roman"/>
        </w:rPr>
        <w:sectPr w:rsidR="008C504D" w:rsidRPr="00732030">
          <w:endnotePr>
            <w:numFmt w:val="decimal"/>
          </w:endnotePr>
          <w:type w:val="nextColumn"/>
          <w:pgSz w:w="15840" w:h="12240" w:orient="landscape" w:code="1"/>
          <w:pgMar w:top="648" w:right="1152" w:bottom="1224" w:left="1008" w:header="720" w:footer="720" w:gutter="0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Sequencing Problems-Example 2 Solution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88"/>
        <w:gridCol w:w="1350"/>
        <w:gridCol w:w="900"/>
        <w:gridCol w:w="1244"/>
        <w:gridCol w:w="1182"/>
        <w:gridCol w:w="994"/>
        <w:gridCol w:w="810"/>
        <w:gridCol w:w="1402"/>
      </w:tblGrid>
      <w:tr w:rsidR="008C504D" w:rsidRPr="00732030">
        <w:trPr>
          <w:cantSplit/>
          <w:trHeight w:val="408"/>
          <w:jc w:val="center"/>
        </w:trPr>
        <w:tc>
          <w:tcPr>
            <w:tcW w:w="109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b/>
                <w:bCs/>
                <w:sz w:val="22"/>
              </w:rPr>
              <w:t>Table 7.17.</w:t>
            </w:r>
            <w:r w:rsidRPr="00732030">
              <w:rPr>
                <w:rFonts w:ascii="Times New Roman" w:hAnsi="Times New Roman"/>
                <w:b/>
                <w:bCs/>
                <w:sz w:val="22"/>
              </w:rPr>
              <w:tab/>
              <w:t>Solution for Sequencing Example 2</w:t>
            </w:r>
          </w:p>
        </w:tc>
      </w:tr>
      <w:tr w:rsidR="008C504D" w:rsidRPr="00732030">
        <w:trPr>
          <w:cantSplit/>
          <w:trHeight w:val="327"/>
          <w:jc w:val="center"/>
        </w:trPr>
        <w:tc>
          <w:tcPr>
            <w:tcW w:w="10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28"/>
              </w:rPr>
            </w:pPr>
            <w:r w:rsidRPr="00732030">
              <w:rPr>
                <w:rFonts w:ascii="Times New Roman" w:hAnsi="Times New Roman"/>
                <w:color w:val="0000FF"/>
                <w:sz w:val="28"/>
              </w:rPr>
              <w:t>Objective function = 449,570</w:t>
            </w:r>
          </w:p>
        </w:tc>
      </w:tr>
      <w:tr w:rsidR="008C504D" w:rsidRPr="00732030">
        <w:trPr>
          <w:cantSplit/>
          <w:trHeight w:val="435"/>
          <w:jc w:val="center"/>
        </w:trPr>
        <w:tc>
          <w:tcPr>
            <w:tcW w:w="3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Variable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Value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Reduced Cost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Equation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Slack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Shadow Price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>Acreage Plowed in: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March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1275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>Land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292.5</w:t>
            </w:r>
          </w:p>
        </w:tc>
      </w:tr>
      <w:tr w:rsidR="008C504D" w:rsidRPr="00732030">
        <w:trPr>
          <w:cantSplit/>
          <w:trHeight w:val="64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April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>Plowed Land: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March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1275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May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225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April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2.10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June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May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14.4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 xml:space="preserve">Acreage </w:t>
            </w:r>
            <w:proofErr w:type="spellStart"/>
            <w:r w:rsidRPr="00732030">
              <w:rPr>
                <w:rFonts w:ascii="Times New Roman" w:hAnsi="Times New Roman"/>
                <w:color w:val="009900"/>
                <w:sz w:val="22"/>
              </w:rPr>
              <w:t>Disced</w:t>
            </w:r>
            <w:proofErr w:type="spellEnd"/>
            <w:r w:rsidRPr="00732030">
              <w:rPr>
                <w:rFonts w:ascii="Times New Roman" w:hAnsi="Times New Roman"/>
                <w:color w:val="009900"/>
                <w:sz w:val="22"/>
              </w:rPr>
              <w:t xml:space="preserve"> for Crop 1 in: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April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775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June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284.0</w:t>
            </w:r>
          </w:p>
        </w:tc>
      </w:tr>
      <w:tr w:rsidR="008C504D" w:rsidRPr="00732030">
        <w:trPr>
          <w:cantSplit/>
          <w:trHeight w:val="64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May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proofErr w:type="spellStart"/>
            <w:r w:rsidRPr="00732030">
              <w:rPr>
                <w:rFonts w:ascii="Times New Roman" w:hAnsi="Times New Roman"/>
                <w:color w:val="009900"/>
                <w:sz w:val="22"/>
              </w:rPr>
              <w:t>Disced</w:t>
            </w:r>
            <w:proofErr w:type="spellEnd"/>
            <w:r w:rsidRPr="00732030">
              <w:rPr>
                <w:rFonts w:ascii="Times New Roman" w:hAnsi="Times New Roman"/>
                <w:color w:val="009900"/>
                <w:sz w:val="22"/>
              </w:rPr>
              <w:t xml:space="preserve"> Land: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April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13.16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June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May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5.34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>Acreage of Crop 1 planted/harvested in: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Sept./April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-40.15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June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 xml:space="preserve">287.0 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Sept./May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-49.81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>Labor: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March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Sept./June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-92.65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April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Oct./April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775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May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3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Oct./May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-9.66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June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200.5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Oct./June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-13.5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July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277.5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>Acreage of Crop 2 planted/harvested in: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Sept./April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-19.24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Sept.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3.067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Sept./May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Oct.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Sept./June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-39.34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>Yield: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Crop 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3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Oct./April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-49.5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Crop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8.7</w:t>
            </w: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Oct./May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-21.56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388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Oct./June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225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243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>Labor hired in: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March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82.5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207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April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125.5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279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May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-7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252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June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-10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306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July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-10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270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Sept.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  <w:r w:rsidRPr="00732030">
              <w:rPr>
                <w:rFonts w:ascii="Times New Roman" w:hAnsi="Times New Roman"/>
                <w:sz w:val="22"/>
              </w:rPr>
              <w:t>-6.93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261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Oct.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377.5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225"/>
          <w:jc w:val="center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>Crop 1 Sales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96875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504D" w:rsidRPr="00732030">
        <w:trPr>
          <w:cantSplit/>
          <w:trHeight w:val="270"/>
          <w:jc w:val="center"/>
        </w:trPr>
        <w:tc>
          <w:tcPr>
            <w:tcW w:w="3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2"/>
              </w:rPr>
            </w:pPr>
            <w:r w:rsidRPr="00732030">
              <w:rPr>
                <w:rFonts w:ascii="Times New Roman" w:hAnsi="Times New Roman"/>
                <w:color w:val="009900"/>
                <w:sz w:val="22"/>
              </w:rPr>
              <w:t>Crop 2 Sales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29000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32030">
              <w:rPr>
                <w:rFonts w:ascii="Times New Roman" w:hAnsi="Times New Roman"/>
                <w:color w:val="FF0000"/>
                <w:sz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504D" w:rsidRPr="00732030" w:rsidRDefault="006F17AB" w:rsidP="00AB0B3B">
      <w:pPr>
        <w:pStyle w:val="Heading3"/>
        <w:tabs>
          <w:tab w:val="clear" w:pos="6480"/>
        </w:tabs>
        <w:rPr>
          <w:rFonts w:ascii="Times New Roman" w:hAnsi="Times New Roman"/>
        </w:rPr>
      </w:pPr>
      <w:r w:rsidRPr="00732030">
        <w:rPr>
          <w:rFonts w:ascii="Times New Roman" w:hAnsi="Times New Roman"/>
        </w:rPr>
        <w:br w:type="page"/>
      </w:r>
      <w:r w:rsidR="008C504D"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The Storage Problem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b/>
          <w:bCs/>
          <w:sz w:val="32"/>
        </w:rPr>
      </w:pPr>
      <w:r w:rsidRPr="00732030">
        <w:rPr>
          <w:rFonts w:ascii="Times New Roman" w:hAnsi="Times New Roman"/>
          <w:b/>
          <w:bCs/>
          <w:sz w:val="32"/>
          <w:u w:val="single"/>
        </w:rPr>
        <w:t>Primal Algebra</w:t>
      </w:r>
    </w:p>
    <w:p w:rsidR="008C504D" w:rsidRPr="00732030" w:rsidRDefault="008C504D">
      <w:pPr>
        <w:jc w:val="center"/>
        <w:rPr>
          <w:rFonts w:ascii="Times New Roman" w:hAnsi="Times New Roman"/>
          <w:sz w:val="32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</w:pPr>
      <w:r w:rsidRPr="00732030">
        <w:rPr>
          <w:rFonts w:ascii="Times New Roman" w:hAnsi="Times New Roman"/>
          <w:position w:val="-152"/>
          <w:sz w:val="22"/>
          <w:szCs w:val="22"/>
        </w:rPr>
        <w:object w:dxaOrig="6640" w:dyaOrig="3159">
          <v:shape id="_x0000_i1036" type="#_x0000_t75" style="width:381pt;height:183.5pt" o:ole="" fillcolor="window">
            <v:imagedata r:id="rId29" o:title=""/>
          </v:shape>
          <o:OLEObject Type="Embed" ProgID="Equation.DSMT4" ShapeID="_x0000_i1036" DrawAspect="Content" ObjectID="_1674574196" r:id="rId30"/>
        </w:objec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ind w:left="2160" w:hanging="2160"/>
        <w:rPr>
          <w:rFonts w:ascii="Times New Roman" w:hAnsi="Times New Roman"/>
          <w:szCs w:val="22"/>
        </w:rPr>
      </w:pPr>
      <w:r w:rsidRPr="00732030">
        <w:rPr>
          <w:rFonts w:ascii="Times New Roman" w:hAnsi="Times New Roman"/>
          <w:color w:val="FF0000"/>
          <w:szCs w:val="22"/>
          <w:u w:val="single"/>
        </w:rPr>
        <w:t>Objective</w:t>
      </w:r>
      <w:r w:rsidRPr="00732030">
        <w:rPr>
          <w:rFonts w:ascii="Times New Roman" w:hAnsi="Times New Roman"/>
          <w:szCs w:val="22"/>
        </w:rPr>
        <w:t>:</w:t>
      </w:r>
      <w:r w:rsidRPr="00732030">
        <w:rPr>
          <w:rFonts w:ascii="Times New Roman" w:hAnsi="Times New Roman"/>
          <w:szCs w:val="22"/>
        </w:rPr>
        <w:tab/>
      </w:r>
      <w:r w:rsidRPr="00732030">
        <w:rPr>
          <w:rFonts w:ascii="Times New Roman" w:hAnsi="Times New Roman"/>
          <w:szCs w:val="22"/>
        </w:rPr>
        <w:tab/>
        <w:t xml:space="preserve">It involves </w:t>
      </w:r>
      <w:r w:rsidRPr="00732030">
        <w:rPr>
          <w:rFonts w:ascii="Times New Roman" w:hAnsi="Times New Roman"/>
          <w:color w:val="33CC33"/>
          <w:szCs w:val="22"/>
        </w:rPr>
        <w:t>summation across all the periods of the revenues from the sales of the good</w:t>
      </w:r>
      <w:r w:rsidRPr="00732030">
        <w:rPr>
          <w:rFonts w:ascii="Times New Roman" w:hAnsi="Times New Roman"/>
          <w:szCs w:val="22"/>
        </w:rPr>
        <w:t xml:space="preserve"> less the </w:t>
      </w:r>
      <w:r w:rsidRPr="00732030">
        <w:rPr>
          <w:rFonts w:ascii="Times New Roman" w:hAnsi="Times New Roman"/>
          <w:color w:val="FF00FF"/>
          <w:szCs w:val="22"/>
        </w:rPr>
        <w:t>costs of storage of the good</w:t>
      </w:r>
      <w:r w:rsidRPr="00732030">
        <w:rPr>
          <w:rFonts w:ascii="Times New Roman" w:hAnsi="Times New Roman"/>
          <w:szCs w:val="22"/>
        </w:rPr>
        <w:t>.  We only include storage from the time periods 1 through T</w:t>
      </w:r>
      <w:r w:rsidRPr="00732030">
        <w:rPr>
          <w:rFonts w:ascii="Times New Roman" w:hAnsi="Times New Roman"/>
          <w:szCs w:val="22"/>
        </w:rPr>
        <w:noBreakHyphen/>
        <w:t>1, assuming that everything must be sold in the last time period.</w:t>
      </w:r>
    </w:p>
    <w:p w:rsidR="008C504D" w:rsidRPr="00732030" w:rsidRDefault="008C504D">
      <w:pPr>
        <w:ind w:left="2160" w:hanging="2160"/>
        <w:rPr>
          <w:rFonts w:ascii="Times New Roman" w:hAnsi="Times New Roman"/>
          <w:szCs w:val="22"/>
        </w:rPr>
      </w:pPr>
    </w:p>
    <w:p w:rsidR="008C504D" w:rsidRPr="00732030" w:rsidRDefault="008C504D">
      <w:pPr>
        <w:ind w:left="2160" w:hanging="2160"/>
        <w:rPr>
          <w:rFonts w:ascii="Times New Roman" w:hAnsi="Times New Roman"/>
          <w:szCs w:val="22"/>
        </w:rPr>
      </w:pPr>
      <w:r w:rsidRPr="00732030">
        <w:rPr>
          <w:rFonts w:ascii="Times New Roman" w:hAnsi="Times New Roman"/>
          <w:color w:val="FF0000"/>
          <w:szCs w:val="22"/>
          <w:u w:val="single"/>
        </w:rPr>
        <w:t>Constraints</w:t>
      </w:r>
      <w:r w:rsidRPr="00732030">
        <w:rPr>
          <w:rFonts w:ascii="Times New Roman" w:hAnsi="Times New Roman"/>
          <w:szCs w:val="22"/>
        </w:rPr>
        <w:t>:</w:t>
      </w:r>
      <w:r w:rsidRPr="00732030">
        <w:rPr>
          <w:rFonts w:ascii="Times New Roman" w:hAnsi="Times New Roman"/>
          <w:szCs w:val="22"/>
        </w:rPr>
        <w:tab/>
      </w:r>
      <w:r w:rsidRPr="00732030">
        <w:rPr>
          <w:rFonts w:ascii="Times New Roman" w:hAnsi="Times New Roman"/>
          <w:szCs w:val="22"/>
        </w:rPr>
        <w:tab/>
        <w:t xml:space="preserve">The first constraint limits the quantity sold in the first period plus the quantity stored into the second period to be less than or equal to the initial inventory available.  </w:t>
      </w:r>
    </w:p>
    <w:p w:rsidR="008C504D" w:rsidRPr="00732030" w:rsidRDefault="008C504D">
      <w:pPr>
        <w:ind w:left="2160" w:hanging="2160"/>
        <w:rPr>
          <w:rFonts w:ascii="Times New Roman" w:hAnsi="Times New Roman"/>
          <w:szCs w:val="22"/>
        </w:rPr>
      </w:pPr>
    </w:p>
    <w:p w:rsidR="008C504D" w:rsidRPr="00732030" w:rsidRDefault="008C504D">
      <w:pPr>
        <w:ind w:left="2160"/>
        <w:rPr>
          <w:rFonts w:ascii="Times New Roman" w:hAnsi="Times New Roman"/>
          <w:szCs w:val="22"/>
        </w:rPr>
      </w:pPr>
      <w:r w:rsidRPr="00732030">
        <w:rPr>
          <w:rFonts w:ascii="Times New Roman" w:hAnsi="Times New Roman"/>
          <w:szCs w:val="22"/>
        </w:rPr>
        <w:t>The next con</w:t>
      </w:r>
      <w:r w:rsidRPr="00732030">
        <w:rPr>
          <w:rFonts w:ascii="Times New Roman" w:hAnsi="Times New Roman"/>
          <w:szCs w:val="22"/>
        </w:rPr>
        <w:softHyphen/>
        <w:t xml:space="preserve">straints are active in all time periods excepting 1 and T.  This limits the amount sold in each period plus the amount stored into the next period to not exceed the amount held over from the period before.  </w:t>
      </w:r>
    </w:p>
    <w:p w:rsidR="008C504D" w:rsidRPr="00732030" w:rsidRDefault="008C504D">
      <w:pPr>
        <w:ind w:left="2160"/>
        <w:rPr>
          <w:rFonts w:ascii="Times New Roman" w:hAnsi="Times New Roman"/>
          <w:szCs w:val="22"/>
        </w:rPr>
      </w:pPr>
    </w:p>
    <w:p w:rsidR="008C504D" w:rsidRPr="00732030" w:rsidRDefault="008C504D">
      <w:pPr>
        <w:ind w:left="2160"/>
        <w:rPr>
          <w:rFonts w:ascii="Times New Roman" w:hAnsi="Times New Roman"/>
          <w:szCs w:val="22"/>
        </w:rPr>
      </w:pPr>
      <w:r w:rsidRPr="00732030">
        <w:rPr>
          <w:rFonts w:ascii="Times New Roman" w:hAnsi="Times New Roman"/>
          <w:szCs w:val="22"/>
        </w:rPr>
        <w:t>The third constraint gives the inventory con</w:t>
      </w:r>
      <w:r w:rsidRPr="00732030">
        <w:rPr>
          <w:rFonts w:ascii="Times New Roman" w:hAnsi="Times New Roman"/>
          <w:szCs w:val="22"/>
        </w:rPr>
        <w:softHyphen/>
        <w:t xml:space="preserve">dition for the last time period requiring that sales not exceed inventory carried over from the time period before.  </w:t>
      </w:r>
    </w:p>
    <w:p w:rsidR="008C504D" w:rsidRPr="00732030" w:rsidRDefault="008C504D">
      <w:pPr>
        <w:ind w:left="2160"/>
        <w:rPr>
          <w:rFonts w:ascii="Times New Roman" w:hAnsi="Times New Roman"/>
          <w:szCs w:val="22"/>
        </w:rPr>
      </w:pPr>
    </w:p>
    <w:p w:rsidR="008C504D" w:rsidRPr="00732030" w:rsidRDefault="008C504D">
      <w:pPr>
        <w:ind w:left="2160"/>
        <w:rPr>
          <w:rFonts w:ascii="Times New Roman" w:hAnsi="Times New Roman"/>
          <w:szCs w:val="22"/>
        </w:rPr>
      </w:pPr>
      <w:r w:rsidRPr="00732030">
        <w:rPr>
          <w:rFonts w:ascii="Times New Roman" w:hAnsi="Times New Roman"/>
          <w:szCs w:val="22"/>
        </w:rPr>
        <w:t xml:space="preserve">The next two constraints impose upper and lower limits on the amount that can be sold during any time period.  </w:t>
      </w:r>
    </w:p>
    <w:p w:rsidR="008C504D" w:rsidRPr="00732030" w:rsidRDefault="008C504D">
      <w:pPr>
        <w:ind w:left="2160"/>
        <w:rPr>
          <w:rFonts w:ascii="Times New Roman" w:hAnsi="Times New Roman"/>
          <w:szCs w:val="22"/>
        </w:rPr>
      </w:pPr>
    </w:p>
    <w:p w:rsidR="008C504D" w:rsidRPr="00732030" w:rsidRDefault="008C504D">
      <w:pPr>
        <w:ind w:left="2160"/>
        <w:rPr>
          <w:rFonts w:ascii="Times New Roman" w:hAnsi="Times New Roman"/>
          <w:sz w:val="28"/>
          <w:szCs w:val="22"/>
        </w:rPr>
      </w:pPr>
      <w:r w:rsidRPr="00732030">
        <w:rPr>
          <w:rFonts w:ascii="Times New Roman" w:hAnsi="Times New Roman"/>
          <w:szCs w:val="22"/>
        </w:rPr>
        <w:t>The last constraint imposes an upper limit on storage in the first period.</w:t>
      </w:r>
      <w:r w:rsidRPr="00732030">
        <w:rPr>
          <w:rFonts w:ascii="Times New Roman" w:hAnsi="Times New Roman"/>
          <w:sz w:val="22"/>
          <w:szCs w:val="22"/>
        </w:rPr>
        <w:t xml:space="preserve">  </w:t>
      </w:r>
      <w:r w:rsidRPr="00732030">
        <w:rPr>
          <w:rFonts w:ascii="Times New Roman" w:hAnsi="Times New Roman"/>
          <w:sz w:val="28"/>
          <w:szCs w:val="22"/>
        </w:rPr>
        <w:t xml:space="preserve"> </w:t>
      </w:r>
    </w:p>
    <w:p w:rsidR="008C504D" w:rsidRPr="00732030" w:rsidRDefault="008C504D">
      <w:pPr>
        <w:ind w:left="2160" w:hanging="2160"/>
        <w:rPr>
          <w:rFonts w:ascii="Times New Roman" w:hAnsi="Times New Roman"/>
          <w:sz w:val="28"/>
          <w:szCs w:val="22"/>
        </w:rPr>
      </w:pPr>
    </w:p>
    <w:p w:rsidR="008C504D" w:rsidRPr="00732030" w:rsidRDefault="008C504D">
      <w:pPr>
        <w:ind w:left="2160" w:hanging="2160"/>
        <w:rPr>
          <w:rFonts w:ascii="Times New Roman" w:hAnsi="Times New Roman"/>
          <w:sz w:val="28"/>
          <w:szCs w:val="22"/>
        </w:rPr>
        <w:sectPr w:rsidR="008C504D" w:rsidRPr="00732030">
          <w:endnotePr>
            <w:numFmt w:val="decimal"/>
          </w:endnotePr>
          <w:type w:val="nextColumn"/>
          <w:pgSz w:w="12240" w:h="15840" w:code="1"/>
          <w:pgMar w:top="1008" w:right="648" w:bottom="1152" w:left="1224" w:header="720" w:footer="720" w:gutter="0"/>
          <w:cols w:space="720"/>
          <w:noEndnote/>
        </w:sectPr>
      </w:pPr>
    </w:p>
    <w:p w:rsidR="008C504D" w:rsidRPr="00732030" w:rsidRDefault="008C504D">
      <w:pPr>
        <w:ind w:left="2160" w:hanging="2160"/>
        <w:rPr>
          <w:rFonts w:ascii="Times New Roman" w:hAnsi="Times New Roman"/>
          <w:sz w:val="28"/>
          <w:szCs w:val="22"/>
        </w:r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  <w:sz w:val="28"/>
          <w:szCs w:val="22"/>
        </w:rPr>
      </w:pPr>
      <w:r w:rsidRPr="00732030">
        <w:rPr>
          <w:rFonts w:ascii="Times New Roman" w:hAnsi="Times New Roman"/>
        </w:rPr>
        <w:t>The Storage Problem – An Example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6"/>
        <w:gridCol w:w="720"/>
        <w:gridCol w:w="1080"/>
        <w:gridCol w:w="360"/>
        <w:gridCol w:w="1018"/>
        <w:gridCol w:w="341"/>
        <w:gridCol w:w="985"/>
        <w:gridCol w:w="360"/>
        <w:gridCol w:w="1080"/>
        <w:gridCol w:w="360"/>
        <w:gridCol w:w="810"/>
        <w:gridCol w:w="360"/>
        <w:gridCol w:w="810"/>
        <w:gridCol w:w="360"/>
        <w:gridCol w:w="810"/>
        <w:gridCol w:w="360"/>
        <w:gridCol w:w="801"/>
      </w:tblGrid>
      <w:tr w:rsidR="008C504D" w:rsidRPr="00732030">
        <w:trPr>
          <w:cantSplit/>
          <w:trHeight w:val="559"/>
          <w:jc w:val="center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615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b/>
                <w:bCs/>
                <w:sz w:val="32"/>
                <w:szCs w:val="22"/>
              </w:rPr>
              <w:t>Table 7.18.</w:t>
            </w:r>
            <w:r w:rsidRPr="00732030">
              <w:rPr>
                <w:rFonts w:ascii="Times New Roman" w:hAnsi="Times New Roman"/>
                <w:b/>
                <w:bCs/>
                <w:sz w:val="32"/>
                <w:szCs w:val="22"/>
              </w:rPr>
              <w:tab/>
              <w:t>Formulation of Storage Example</w:t>
            </w:r>
          </w:p>
        </w:tc>
      </w:tr>
      <w:tr w:rsidR="008C504D" w:rsidRPr="00732030">
        <w:trPr>
          <w:cantSplit/>
          <w:trHeight w:val="552"/>
          <w:jc w:val="center"/>
        </w:trPr>
        <w:tc>
          <w:tcPr>
            <w:tcW w:w="3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Objective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Sell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Store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34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2.3X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+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2.5X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+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2.7X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2.9X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.1h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.2h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.3h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Grain  Inventory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 xml:space="preserve">  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+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h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6E1A9E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≤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100</w:t>
            </w: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 xml:space="preserve">   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h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h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6E1A9E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≤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5D757B" w:rsidP="005D757B">
            <w:pPr>
              <w:tabs>
                <w:tab w:val="center" w:pos="348"/>
                <w:tab w:val="right" w:pos="697"/>
              </w:tabs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0</w:t>
            </w:r>
            <w:r w:rsidRPr="00732030">
              <w:rPr>
                <w:rFonts w:ascii="Times New Roman" w:hAnsi="Times New Roman"/>
                <w:sz w:val="32"/>
              </w:rPr>
              <w:tab/>
            </w:r>
            <w:r w:rsidR="008C504D" w:rsidRPr="00732030">
              <w:rPr>
                <w:rFonts w:ascii="Times New Roman" w:hAnsi="Times New Roman"/>
                <w:sz w:val="32"/>
              </w:rPr>
              <w:t xml:space="preserve">   </w:t>
            </w: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 xml:space="preserve">  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h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h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6E1A9E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≤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0</w:t>
            </w: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2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 xml:space="preserve">  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h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6E1A9E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≤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0</w:t>
            </w: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 xml:space="preserve">  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6E1A9E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≤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50</w:t>
            </w: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Max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 xml:space="preserve">  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6E1A9E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≤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50</w:t>
            </w: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Sales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 xml:space="preserve">  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6E1A9E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≤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50</w:t>
            </w: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2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 xml:space="preserve">  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6E1A9E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≤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50</w:t>
            </w: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269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Min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 xml:space="preserve">  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5D757B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≥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15</w:t>
            </w:r>
          </w:p>
        </w:tc>
      </w:tr>
      <w:tr w:rsidR="008C504D" w:rsidRPr="00732030">
        <w:trPr>
          <w:cantSplit/>
          <w:trHeight w:val="506"/>
          <w:jc w:val="center"/>
        </w:trPr>
        <w:tc>
          <w:tcPr>
            <w:tcW w:w="2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Sales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 xml:space="preserve"> 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X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6E1A9E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≥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5</w:t>
            </w:r>
          </w:p>
        </w:tc>
      </w:tr>
      <w:tr w:rsidR="008C504D" w:rsidRPr="00732030">
        <w:trPr>
          <w:cantSplit/>
          <w:trHeight w:val="532"/>
          <w:jc w:val="center"/>
        </w:trPr>
        <w:tc>
          <w:tcPr>
            <w:tcW w:w="34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Max Store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h</w:t>
            </w:r>
            <w:r w:rsidRPr="00732030">
              <w:rPr>
                <w:rFonts w:ascii="Times New Roman" w:hAnsi="Times New Roman"/>
                <w:sz w:val="32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590F5C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≤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 w:rsidP="005D757B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</w:rPr>
              <w:t>75</w:t>
            </w:r>
          </w:p>
        </w:tc>
      </w:tr>
    </w:tbl>
    <w:p w:rsidR="008C504D" w:rsidRPr="00732030" w:rsidRDefault="008C504D" w:rsidP="005D757B">
      <w:pPr>
        <w:ind w:left="2160" w:hanging="2160"/>
        <w:rPr>
          <w:rFonts w:ascii="Times New Roman" w:hAnsi="Times New Roman"/>
          <w:sz w:val="28"/>
          <w:szCs w:val="22"/>
        </w:rPr>
      </w:pPr>
    </w:p>
    <w:p w:rsidR="008C504D" w:rsidRPr="00732030" w:rsidRDefault="008C504D">
      <w:pPr>
        <w:ind w:left="2160" w:hanging="2160"/>
        <w:rPr>
          <w:rFonts w:ascii="Times New Roman" w:hAnsi="Times New Roman"/>
          <w:sz w:val="28"/>
          <w:szCs w:val="22"/>
        </w:r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  <w:sz w:val="28"/>
          <w:szCs w:val="22"/>
        </w:rPr>
      </w:pPr>
      <w:r w:rsidRPr="00732030">
        <w:rPr>
          <w:rFonts w:ascii="Times New Roman" w:hAnsi="Times New Roman"/>
        </w:rPr>
        <w:t>The Storage Problem – Example Solution</w:t>
      </w:r>
    </w:p>
    <w:p w:rsidR="008C504D" w:rsidRPr="00732030" w:rsidRDefault="008C504D">
      <w:pPr>
        <w:ind w:left="2160" w:hanging="2160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94"/>
        <w:gridCol w:w="1794"/>
        <w:gridCol w:w="1794"/>
        <w:gridCol w:w="2838"/>
        <w:gridCol w:w="1620"/>
        <w:gridCol w:w="2640"/>
      </w:tblGrid>
      <w:tr w:rsidR="008C504D" w:rsidRPr="00732030">
        <w:trPr>
          <w:cantSplit/>
          <w:trHeight w:val="478"/>
          <w:jc w:val="center"/>
        </w:trPr>
        <w:tc>
          <w:tcPr>
            <w:tcW w:w="12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7.19.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Primal Solution to the Storage Problem Example</w:t>
            </w:r>
          </w:p>
        </w:tc>
      </w:tr>
      <w:tr w:rsidR="008C504D" w:rsidRPr="00732030">
        <w:trPr>
          <w:cantSplit/>
          <w:trHeight w:val="503"/>
          <w:jc w:val="center"/>
        </w:trPr>
        <w:tc>
          <w:tcPr>
            <w:tcW w:w="1248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32"/>
              </w:rPr>
            </w:pPr>
            <w:r w:rsidRPr="00732030">
              <w:rPr>
                <w:rFonts w:ascii="Times New Roman" w:hAnsi="Times New Roman"/>
                <w:color w:val="0000FF"/>
                <w:sz w:val="32"/>
                <w:szCs w:val="22"/>
              </w:rPr>
              <w:t>Objective = 237.5</w:t>
            </w:r>
          </w:p>
        </w:tc>
      </w:tr>
      <w:tr w:rsidR="008C504D" w:rsidRPr="00732030">
        <w:trPr>
          <w:cantSplit/>
          <w:trHeight w:val="503"/>
          <w:jc w:val="center"/>
        </w:trPr>
        <w:tc>
          <w:tcPr>
            <w:tcW w:w="1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Variable</w:t>
            </w:r>
          </w:p>
        </w:tc>
        <w:tc>
          <w:tcPr>
            <w:tcW w:w="1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Value</w:t>
            </w:r>
          </w:p>
        </w:tc>
        <w:tc>
          <w:tcPr>
            <w:tcW w:w="1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Reduced Cost</w:t>
            </w:r>
          </w:p>
        </w:tc>
        <w:tc>
          <w:tcPr>
            <w:tcW w:w="2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Constraint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Slack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Shadow Price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X</w:t>
            </w:r>
            <w:r w:rsidRPr="00732030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Pd1 Inventory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2.3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X</w:t>
            </w:r>
            <w:r w:rsidRPr="00732030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Pd2 Inventory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2.5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X</w:t>
            </w:r>
            <w:r w:rsidRPr="00732030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Pd3 Inventory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2.7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X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Pd4 Inventory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2.9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h</w:t>
            </w:r>
            <w:r w:rsidRPr="00732030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75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Max sale Pd1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h</w:t>
            </w:r>
            <w:r w:rsidRPr="00732030">
              <w:rPr>
                <w:rFonts w:ascii="Times New Roman" w:hAnsi="Times New Roman"/>
                <w:color w:val="FF0000"/>
                <w:sz w:val="28"/>
                <w:szCs w:val="22"/>
                <w:vertAlign w:val="subscript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Max sale Pd2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h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-0.1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Max sale Pd3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Max sale Pd4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Capacity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0.1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Min sale Pd1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Min sale Pd2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478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Min sale Pd3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</w:tr>
      <w:tr w:rsidR="008C504D" w:rsidRPr="00732030">
        <w:trPr>
          <w:cantSplit/>
          <w:trHeight w:val="503"/>
          <w:jc w:val="center"/>
        </w:trPr>
        <w:tc>
          <w:tcPr>
            <w:tcW w:w="1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Min sale Pd4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732030">
              <w:rPr>
                <w:rFonts w:ascii="Times New Roman" w:hAnsi="Times New Roman"/>
                <w:color w:val="FF0000"/>
                <w:sz w:val="28"/>
                <w:szCs w:val="22"/>
              </w:rPr>
              <w:t>0</w:t>
            </w:r>
          </w:p>
        </w:tc>
      </w:tr>
    </w:tbl>
    <w:p w:rsidR="008C504D" w:rsidRPr="00732030" w:rsidRDefault="008C504D">
      <w:pPr>
        <w:ind w:left="2160" w:hanging="2160"/>
        <w:rPr>
          <w:rFonts w:ascii="Times New Roman" w:hAnsi="Times New Roman"/>
          <w:sz w:val="28"/>
        </w:rPr>
        <w:sectPr w:rsidR="008C504D" w:rsidRPr="00732030">
          <w:endnotePr>
            <w:numFmt w:val="decimal"/>
          </w:endnotePr>
          <w:type w:val="nextColumn"/>
          <w:pgSz w:w="15840" w:h="12240" w:orient="landscape" w:code="1"/>
          <w:pgMar w:top="648" w:right="1152" w:bottom="1224" w:left="1008" w:header="720" w:footer="720" w:gutter="0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Input-Output Analysis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  <w:r w:rsidRPr="00732030">
        <w:rPr>
          <w:rFonts w:ascii="Times New Roman" w:hAnsi="Times New Roman"/>
          <w:position w:val="-28"/>
          <w:sz w:val="22"/>
          <w:szCs w:val="22"/>
        </w:rPr>
        <w:object w:dxaOrig="1480" w:dyaOrig="540">
          <v:shape id="_x0000_i1037" type="#_x0000_t75" style="width:121pt;height:44pt" o:ole="" fillcolor="window">
            <v:imagedata r:id="rId31" o:title=""/>
          </v:shape>
          <o:OLEObject Type="Embed" ProgID="Equation.DSMT4" ShapeID="_x0000_i1037" DrawAspect="Content" ObjectID="_1674574197" r:id="rId32"/>
        </w:object>
      </w: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  <w:r w:rsidRPr="00732030">
        <w:rPr>
          <w:rFonts w:ascii="Times New Roman" w:hAnsi="Times New Roman"/>
          <w:position w:val="-4"/>
          <w:sz w:val="22"/>
          <w:szCs w:val="22"/>
        </w:rPr>
        <w:object w:dxaOrig="1480" w:dyaOrig="260">
          <v:shape id="_x0000_i1038" type="#_x0000_t75" style="width:2in;height:25.5pt" o:ole="" fillcolor="window">
            <v:imagedata r:id="rId33" o:title=""/>
          </v:shape>
          <o:OLEObject Type="Embed" ProgID="Equation.DSMT4" ShapeID="_x0000_i1038" DrawAspect="Content" ObjectID="_1674574198" r:id="rId34"/>
        </w:object>
      </w: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</w:pPr>
      <w:r w:rsidRPr="00732030">
        <w:rPr>
          <w:rFonts w:ascii="Times New Roman" w:hAnsi="Times New Roman"/>
          <w:position w:val="-4"/>
        </w:rPr>
        <w:object w:dxaOrig="1420" w:dyaOrig="260">
          <v:shape id="_x0000_i1039" type="#_x0000_t75" style="width:154.5pt;height:28pt" o:ole="" fillcolor="window">
            <v:imagedata r:id="rId35" o:title=""/>
          </v:shape>
          <o:OLEObject Type="Embed" ProgID="Equation.DSMT4" ShapeID="_x0000_i1039" DrawAspect="Content" ObjectID="_1674574199" r:id="rId36"/>
        </w:object>
      </w:r>
    </w:p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  <w:r w:rsidRPr="00732030">
        <w:rPr>
          <w:rFonts w:ascii="Times New Roman" w:hAnsi="Times New Roman"/>
          <w:position w:val="-10"/>
          <w:sz w:val="22"/>
          <w:szCs w:val="22"/>
        </w:rPr>
        <w:object w:dxaOrig="1520" w:dyaOrig="340">
          <v:shape id="_x0000_i1040" type="#_x0000_t75" style="width:138pt;height:30pt" o:ole="" fillcolor="window">
            <v:imagedata r:id="rId37" o:title=""/>
          </v:shape>
          <o:OLEObject Type="Embed" ProgID="Equation.DSMT4" ShapeID="_x0000_i1040" DrawAspect="Content" ObjectID="_1674574200" r:id="rId38"/>
        </w:object>
      </w: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  <w:r w:rsidRPr="00732030">
        <w:rPr>
          <w:rFonts w:ascii="Times New Roman" w:hAnsi="Times New Roman"/>
          <w:position w:val="-10"/>
          <w:sz w:val="22"/>
          <w:szCs w:val="22"/>
        </w:rPr>
        <w:object w:dxaOrig="1660" w:dyaOrig="380">
          <v:shape id="_x0000_i1041" type="#_x0000_t75" style="width:138pt;height:31.5pt" o:ole="" fillcolor="window">
            <v:imagedata r:id="rId39" o:title=""/>
          </v:shape>
          <o:OLEObject Type="Embed" ProgID="Equation.DSMT4" ShapeID="_x0000_i1041" DrawAspect="Content" ObjectID="_1674574201" r:id="rId40"/>
        </w:object>
      </w: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  <w:r w:rsidRPr="00732030">
        <w:rPr>
          <w:rFonts w:ascii="Times New Roman" w:hAnsi="Times New Roman"/>
          <w:position w:val="-62"/>
          <w:sz w:val="22"/>
          <w:szCs w:val="22"/>
        </w:rPr>
        <w:object w:dxaOrig="3900" w:dyaOrig="1380">
          <v:shape id="_x0000_i1042" type="#_x0000_t75" style="width:318pt;height:112.5pt" o:ole="" fillcolor="window">
            <v:imagedata r:id="rId41" o:title=""/>
          </v:shape>
          <o:OLEObject Type="Embed" ProgID="Equation.DSMT4" ShapeID="_x0000_i1042" DrawAspect="Content" ObjectID="_1674574202" r:id="rId42"/>
        </w:object>
      </w:r>
    </w:p>
    <w:p w:rsidR="008C504D" w:rsidRPr="00732030" w:rsidRDefault="008C504D">
      <w:pPr>
        <w:jc w:val="center"/>
        <w:rPr>
          <w:rFonts w:ascii="Times New Roman" w:hAnsi="Times New Roman"/>
          <w:sz w:val="22"/>
          <w:szCs w:val="22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  <w:sectPr w:rsidR="008C504D" w:rsidRPr="00732030">
          <w:endnotePr>
            <w:numFmt w:val="decimal"/>
          </w:endnotePr>
          <w:type w:val="evenPage"/>
          <w:pgSz w:w="12240" w:h="15840" w:code="1"/>
          <w:pgMar w:top="1008" w:right="648" w:bottom="1152" w:left="1224" w:header="720" w:footer="720" w:gutter="0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Input-Output Analysis – An Example</w:t>
      </w:r>
    </w:p>
    <w:p w:rsidR="008C504D" w:rsidRPr="00732030" w:rsidRDefault="008C504D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6"/>
        <w:gridCol w:w="2340"/>
        <w:gridCol w:w="1710"/>
        <w:gridCol w:w="1370"/>
        <w:gridCol w:w="1563"/>
      </w:tblGrid>
      <w:tr w:rsidR="008C504D" w:rsidRPr="00732030">
        <w:trPr>
          <w:cantSplit/>
          <w:trHeight w:val="422"/>
          <w:jc w:val="center"/>
        </w:trPr>
        <w:tc>
          <w:tcPr>
            <w:tcW w:w="91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  <w:tab w:val="left" w:pos="216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br w:type="page"/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7.20.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Input Output Example Data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Transactions Matrix</w:t>
            </w:r>
          </w:p>
        </w:tc>
      </w:tr>
      <w:tr w:rsidR="008C504D" w:rsidRPr="00732030">
        <w:trPr>
          <w:cantSplit/>
          <w:trHeight w:val="441"/>
          <w:jc w:val="center"/>
        </w:trPr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Manufacturing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Agriculture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Finance</w:t>
            </w:r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Services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Manufacturing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75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Agriculture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40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Finance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20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Services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40</w:t>
            </w:r>
          </w:p>
        </w:tc>
      </w:tr>
      <w:tr w:rsidR="008C504D" w:rsidRPr="00732030">
        <w:trPr>
          <w:cantSplit/>
          <w:trHeight w:val="422"/>
          <w:jc w:val="center"/>
        </w:trPr>
        <w:tc>
          <w:tcPr>
            <w:tcW w:w="2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Exogenous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55</w:t>
            </w:r>
          </w:p>
        </w:tc>
      </w:tr>
    </w:tbl>
    <w:p w:rsidR="008C504D" w:rsidRPr="00732030" w:rsidRDefault="008C504D">
      <w:pPr>
        <w:rPr>
          <w:rFonts w:ascii="Times New Roman" w:hAnsi="Times New Roman"/>
          <w:sz w:val="2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82"/>
        <w:gridCol w:w="2016"/>
      </w:tblGrid>
      <w:tr w:rsidR="008C504D" w:rsidRPr="00732030">
        <w:trPr>
          <w:cantSplit/>
          <w:trHeight w:val="682"/>
          <w:jc w:val="center"/>
        </w:trPr>
        <w:tc>
          <w:tcPr>
            <w:tcW w:w="46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Final Demand Data</w:t>
            </w:r>
          </w:p>
        </w:tc>
      </w:tr>
      <w:tr w:rsidR="008C504D" w:rsidRPr="00732030">
        <w:trPr>
          <w:cantSplit/>
          <w:trHeight w:val="681"/>
          <w:jc w:val="center"/>
        </w:trPr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  <w:szCs w:val="22"/>
              </w:rPr>
            </w:pPr>
          </w:p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Sector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  <w:szCs w:val="22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Final Demand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for Sectors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Manufacturing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75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Agriculture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50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Finance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10</w:t>
            </w:r>
          </w:p>
        </w:tc>
      </w:tr>
      <w:tr w:rsidR="008C504D" w:rsidRPr="00732030">
        <w:trPr>
          <w:cantSplit/>
          <w:trHeight w:val="422"/>
          <w:jc w:val="center"/>
        </w:trPr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Services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10</w:t>
            </w:r>
          </w:p>
        </w:tc>
      </w:tr>
    </w:tbl>
    <w:p w:rsidR="008C504D" w:rsidRPr="00732030" w:rsidRDefault="008C504D">
      <w:pPr>
        <w:rPr>
          <w:rFonts w:ascii="Times New Roman" w:hAnsi="Times New Roman"/>
          <w:sz w:val="2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78"/>
        <w:gridCol w:w="2250"/>
        <w:gridCol w:w="1890"/>
        <w:gridCol w:w="1674"/>
        <w:gridCol w:w="1872"/>
      </w:tblGrid>
      <w:tr w:rsidR="008C504D" w:rsidRPr="00732030">
        <w:trPr>
          <w:cantSplit/>
          <w:trHeight w:val="404"/>
          <w:jc w:val="center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</w:rPr>
              <w:br w:type="page"/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>Table 7.21.</w:t>
            </w:r>
            <w:r w:rsidRPr="00732030">
              <w:rPr>
                <w:rFonts w:ascii="Times New Roman" w:hAnsi="Times New Roman"/>
                <w:b/>
                <w:bCs/>
                <w:sz w:val="28"/>
                <w:szCs w:val="22"/>
              </w:rPr>
              <w:tab/>
              <w:t>Technical Coefficient Matrix for Input Output</w:t>
            </w: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</w:t>
            </w:r>
          </w:p>
        </w:tc>
      </w:tr>
      <w:tr w:rsidR="008C504D" w:rsidRPr="00732030">
        <w:trPr>
          <w:cantSplit/>
          <w:trHeight w:val="441"/>
          <w:jc w:val="center"/>
        </w:trPr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Manufacturing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Agriculture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Finance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Services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Manufacturing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0.200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0.328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0.133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0.326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Agriculture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0.080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0.082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0.027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0.174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Finance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0.100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0.160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0.087</w:t>
            </w:r>
          </w:p>
        </w:tc>
      </w:tr>
      <w:tr w:rsidR="008C504D" w:rsidRPr="00732030">
        <w:trPr>
          <w:cantSplit/>
          <w:trHeight w:val="403"/>
          <w:jc w:val="center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Services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0.400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0.328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0.533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0.174</w:t>
            </w:r>
          </w:p>
        </w:tc>
      </w:tr>
      <w:tr w:rsidR="008C504D" w:rsidRPr="00732030">
        <w:trPr>
          <w:cantSplit/>
          <w:trHeight w:val="422"/>
          <w:jc w:val="center"/>
        </w:trPr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9900"/>
                <w:sz w:val="28"/>
              </w:rPr>
            </w:pPr>
            <w:r w:rsidRPr="00732030">
              <w:rPr>
                <w:rFonts w:ascii="Times New Roman" w:hAnsi="Times New Roman"/>
                <w:color w:val="009900"/>
                <w:sz w:val="28"/>
                <w:szCs w:val="22"/>
              </w:rPr>
              <w:t>Exogenous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0.220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0.197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0.147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0.239</w:t>
            </w:r>
          </w:p>
        </w:tc>
      </w:tr>
    </w:tbl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rPr>
          <w:rFonts w:ascii="Times New Roman" w:hAnsi="Times New Roman"/>
        </w:rPr>
        <w:sectPr w:rsidR="008C504D" w:rsidRPr="00732030">
          <w:endnotePr>
            <w:numFmt w:val="decimal"/>
          </w:endnotePr>
          <w:type w:val="nextColumn"/>
          <w:pgSz w:w="12240" w:h="15840" w:code="1"/>
          <w:pgMar w:top="1008" w:right="648" w:bottom="1152" w:left="1224" w:header="720" w:footer="720" w:gutter="0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>Input-Output Analysis – An Example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  <w:b/>
          <w:bCs/>
          <w:sz w:val="32"/>
          <w:u w:val="single"/>
        </w:rPr>
      </w:pPr>
      <w:r w:rsidRPr="00732030">
        <w:rPr>
          <w:rFonts w:ascii="Times New Roman" w:hAnsi="Times New Roman"/>
          <w:b/>
          <w:bCs/>
          <w:sz w:val="32"/>
          <w:u w:val="single"/>
        </w:rPr>
        <w:t>Empirical Setup</w:t>
      </w:r>
    </w:p>
    <w:p w:rsidR="008C504D" w:rsidRPr="00732030" w:rsidRDefault="008C504D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2515"/>
        <w:gridCol w:w="1980"/>
        <w:gridCol w:w="1530"/>
        <w:gridCol w:w="1620"/>
        <w:gridCol w:w="1535"/>
      </w:tblGrid>
      <w:tr w:rsidR="008C504D" w:rsidRPr="00732030">
        <w:trPr>
          <w:cantSplit/>
          <w:trHeight w:val="529"/>
          <w:jc w:val="center"/>
        </w:trPr>
        <w:tc>
          <w:tcPr>
            <w:tcW w:w="117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b/>
                <w:bCs/>
                <w:sz w:val="32"/>
                <w:szCs w:val="22"/>
              </w:rPr>
              <w:t>Table 7.22.</w:t>
            </w:r>
            <w:r w:rsidRPr="00732030">
              <w:rPr>
                <w:rFonts w:ascii="Times New Roman" w:hAnsi="Times New Roman"/>
                <w:b/>
                <w:bCs/>
                <w:sz w:val="32"/>
                <w:szCs w:val="22"/>
              </w:rPr>
              <w:tab/>
              <w:t>LP Formulation of Input Output Example</w:t>
            </w:r>
            <w:r w:rsidRPr="00732030">
              <w:rPr>
                <w:rFonts w:ascii="Times New Roman" w:hAnsi="Times New Roman"/>
                <w:sz w:val="32"/>
                <w:szCs w:val="22"/>
              </w:rPr>
              <w:tab/>
            </w:r>
          </w:p>
        </w:tc>
      </w:tr>
      <w:tr w:rsidR="008C504D" w:rsidRPr="00732030">
        <w:trPr>
          <w:cantSplit/>
          <w:trHeight w:val="529"/>
          <w:jc w:val="center"/>
        </w:trPr>
        <w:tc>
          <w:tcPr>
            <w:tcW w:w="2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Manufacturing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Agriculture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Finance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Services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</w:p>
        </w:tc>
      </w:tr>
      <w:tr w:rsidR="008C504D" w:rsidRPr="00732030">
        <w:trPr>
          <w:cantSplit/>
          <w:trHeight w:val="505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Maximize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</w:p>
        </w:tc>
      </w:tr>
      <w:tr w:rsidR="008C504D" w:rsidRPr="00732030">
        <w:trPr>
          <w:cantSplit/>
          <w:trHeight w:val="505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Manufacturing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0.8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-0.33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906659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≤</w:t>
            </w:r>
            <w:r w:rsidR="008C504D" w:rsidRPr="00732030">
              <w:rPr>
                <w:rFonts w:ascii="Times New Roman" w:hAnsi="Times New Roman"/>
                <w:sz w:val="32"/>
                <w:szCs w:val="22"/>
              </w:rPr>
              <w:t xml:space="preserve">  75</w:t>
            </w:r>
          </w:p>
        </w:tc>
      </w:tr>
      <w:tr w:rsidR="008C504D" w:rsidRPr="00732030">
        <w:trPr>
          <w:cantSplit/>
          <w:trHeight w:val="505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Agriculture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0.92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-0.17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906659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≤</w:t>
            </w:r>
            <w:r w:rsidR="008C504D" w:rsidRPr="00732030">
              <w:rPr>
                <w:rFonts w:ascii="Times New Roman" w:hAnsi="Times New Roman"/>
                <w:sz w:val="32"/>
                <w:szCs w:val="22"/>
              </w:rPr>
              <w:t xml:space="preserve">  50</w:t>
            </w:r>
          </w:p>
        </w:tc>
      </w:tr>
      <w:tr w:rsidR="008C504D" w:rsidRPr="00732030">
        <w:trPr>
          <w:cantSplit/>
          <w:trHeight w:val="505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Finance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0.84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906659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≤</w:t>
            </w:r>
            <w:r w:rsidR="008C504D" w:rsidRPr="00732030">
              <w:rPr>
                <w:rFonts w:ascii="Times New Roman" w:hAnsi="Times New Roman"/>
                <w:sz w:val="32"/>
                <w:szCs w:val="22"/>
              </w:rPr>
              <w:t xml:space="preserve">  10</w:t>
            </w:r>
          </w:p>
        </w:tc>
      </w:tr>
      <w:tr w:rsidR="008C504D" w:rsidRPr="00732030">
        <w:trPr>
          <w:cantSplit/>
          <w:trHeight w:val="529"/>
          <w:jc w:val="center"/>
        </w:trPr>
        <w:tc>
          <w:tcPr>
            <w:tcW w:w="2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Services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-0.53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0.83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906659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≤</w:t>
            </w:r>
            <w:r w:rsidR="008C504D" w:rsidRPr="00732030">
              <w:rPr>
                <w:rFonts w:ascii="Times New Roman" w:hAnsi="Times New Roman"/>
                <w:sz w:val="32"/>
                <w:szCs w:val="22"/>
              </w:rPr>
              <w:t xml:space="preserve">  10</w:t>
            </w:r>
          </w:p>
        </w:tc>
      </w:tr>
    </w:tbl>
    <w:p w:rsidR="008C504D" w:rsidRPr="00732030" w:rsidRDefault="008C504D">
      <w:pPr>
        <w:jc w:val="center"/>
        <w:rPr>
          <w:rFonts w:ascii="Times New Roman" w:hAnsi="Times New Roman"/>
        </w:rPr>
      </w:pPr>
    </w:p>
    <w:p w:rsidR="008C504D" w:rsidRPr="00732030" w:rsidRDefault="008C504D">
      <w:pPr>
        <w:jc w:val="center"/>
        <w:rPr>
          <w:rFonts w:ascii="Times New Roman" w:hAnsi="Times New Roman"/>
        </w:rPr>
      </w:pPr>
      <w:r w:rsidRPr="00732030">
        <w:rPr>
          <w:rFonts w:ascii="Times New Roman" w:hAnsi="Times New Roman"/>
          <w:b/>
          <w:bCs/>
          <w:sz w:val="32"/>
          <w:u w:val="single"/>
        </w:rPr>
        <w:t>Solution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82"/>
        <w:gridCol w:w="1175"/>
        <w:gridCol w:w="2316"/>
        <w:gridCol w:w="2449"/>
        <w:gridCol w:w="1080"/>
        <w:gridCol w:w="2402"/>
      </w:tblGrid>
      <w:tr w:rsidR="008C504D" w:rsidRPr="00732030">
        <w:trPr>
          <w:cantSplit/>
          <w:trHeight w:val="505"/>
          <w:jc w:val="center"/>
        </w:trPr>
        <w:tc>
          <w:tcPr>
            <w:tcW w:w="1200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b/>
                <w:bCs/>
                <w:sz w:val="32"/>
                <w:szCs w:val="22"/>
              </w:rPr>
              <w:t>Table 7.23.</w:t>
            </w:r>
            <w:r w:rsidRPr="00732030">
              <w:rPr>
                <w:rFonts w:ascii="Times New Roman" w:hAnsi="Times New Roman"/>
                <w:b/>
                <w:bCs/>
                <w:sz w:val="32"/>
                <w:szCs w:val="22"/>
              </w:rPr>
              <w:tab/>
              <w:t>Solution for Input Output Example</w:t>
            </w:r>
          </w:p>
        </w:tc>
      </w:tr>
      <w:tr w:rsidR="008C504D" w:rsidRPr="00732030">
        <w:trPr>
          <w:cantSplit/>
          <w:trHeight w:val="505"/>
          <w:jc w:val="center"/>
        </w:trPr>
        <w:tc>
          <w:tcPr>
            <w:tcW w:w="37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32"/>
              </w:rPr>
            </w:pPr>
            <w:r w:rsidRPr="00732030">
              <w:rPr>
                <w:rFonts w:ascii="Times New Roman" w:hAnsi="Times New Roman"/>
                <w:color w:val="0000FF"/>
                <w:sz w:val="32"/>
                <w:szCs w:val="22"/>
              </w:rPr>
              <w:t>Objective = 677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8C504D" w:rsidRPr="00732030">
        <w:trPr>
          <w:cantSplit/>
          <w:trHeight w:val="505"/>
          <w:jc w:val="center"/>
        </w:trPr>
        <w:tc>
          <w:tcPr>
            <w:tcW w:w="25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Variable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Value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Reduced Cost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Constraint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Slack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Shadow Price</w:t>
            </w:r>
          </w:p>
        </w:tc>
      </w:tr>
      <w:tr w:rsidR="008C504D" w:rsidRPr="00732030">
        <w:trPr>
          <w:cantSplit/>
          <w:trHeight w:val="483"/>
          <w:jc w:val="center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Manufacturing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smallCaps/>
                <w:color w:val="FF0000"/>
                <w:sz w:val="32"/>
                <w:szCs w:val="22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0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Manufacturing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4.615</w:t>
            </w:r>
          </w:p>
        </w:tc>
      </w:tr>
      <w:tr w:rsidR="008C504D" w:rsidRPr="00732030">
        <w:trPr>
          <w:cantSplit/>
          <w:trHeight w:val="483"/>
          <w:jc w:val="center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Agriculture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smallCaps/>
                <w:color w:val="FF0000"/>
                <w:sz w:val="32"/>
                <w:szCs w:val="22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0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Agriculture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4.716</w:t>
            </w:r>
          </w:p>
        </w:tc>
      </w:tr>
      <w:tr w:rsidR="008C504D" w:rsidRPr="00732030">
        <w:trPr>
          <w:cantSplit/>
          <w:trHeight w:val="483"/>
          <w:jc w:val="center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Finance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smallCaps/>
                <w:color w:val="FF0000"/>
                <w:sz w:val="32"/>
                <w:szCs w:val="22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0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Finance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4.960</w:t>
            </w:r>
          </w:p>
        </w:tc>
      </w:tr>
      <w:tr w:rsidR="008C504D" w:rsidRPr="00732030">
        <w:trPr>
          <w:cantSplit/>
          <w:trHeight w:val="505"/>
          <w:jc w:val="center"/>
        </w:trPr>
        <w:tc>
          <w:tcPr>
            <w:tcW w:w="25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Services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smallCaps/>
                <w:color w:val="FF0000"/>
                <w:sz w:val="32"/>
                <w:szCs w:val="22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color w:val="FF0000"/>
                <w:sz w:val="32"/>
              </w:rPr>
            </w:pPr>
            <w:r w:rsidRPr="00732030">
              <w:rPr>
                <w:rFonts w:ascii="Times New Roman" w:hAnsi="Times New Roman"/>
                <w:color w:val="FF0000"/>
                <w:sz w:val="32"/>
                <w:szCs w:val="22"/>
              </w:rPr>
              <w:t>0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Services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32"/>
              </w:rPr>
            </w:pPr>
            <w:r w:rsidRPr="00732030">
              <w:rPr>
                <w:rFonts w:ascii="Times New Roman" w:hAnsi="Times New Roman"/>
                <w:sz w:val="32"/>
                <w:szCs w:val="22"/>
              </w:rPr>
              <w:t>4.547</w:t>
            </w:r>
          </w:p>
        </w:tc>
      </w:tr>
    </w:tbl>
    <w:p w:rsidR="008C504D" w:rsidRPr="00732030" w:rsidRDefault="008C504D">
      <w:pPr>
        <w:rPr>
          <w:rFonts w:ascii="Times New Roman" w:hAnsi="Times New Roman"/>
        </w:rPr>
        <w:sectPr w:rsidR="008C504D" w:rsidRPr="00732030">
          <w:endnotePr>
            <w:numFmt w:val="decimal"/>
          </w:endnotePr>
          <w:type w:val="nextColumn"/>
          <w:pgSz w:w="15840" w:h="12240" w:orient="landscape" w:code="1"/>
          <w:pgMar w:top="648" w:right="1152" w:bottom="1224" w:left="1008" w:header="720" w:footer="720" w:gutter="0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</w:pPr>
      <w:r w:rsidRPr="00732030">
        <w:rPr>
          <w:rFonts w:ascii="Times New Roman" w:hAnsi="Times New Roman"/>
          <w:szCs w:val="24"/>
        </w:rPr>
        <w:lastRenderedPageBreak/>
        <w:t>More Linear Programming Models</w:t>
      </w:r>
    </w:p>
    <w:p w:rsidR="008C504D" w:rsidRPr="00732030" w:rsidRDefault="008C504D">
      <w:pPr>
        <w:pStyle w:val="Heading6"/>
        <w:rPr>
          <w:rFonts w:ascii="Times New Roman" w:hAnsi="Times New Roman"/>
        </w:rPr>
      </w:pPr>
      <w:r w:rsidRPr="00732030">
        <w:rPr>
          <w:rFonts w:ascii="Times New Roman" w:hAnsi="Times New Roman"/>
        </w:rPr>
        <w:t xml:space="preserve">Block Diagonal </w:t>
      </w:r>
    </w:p>
    <w:p w:rsidR="008C504D" w:rsidRPr="00732030" w:rsidRDefault="008C504D">
      <w:pPr>
        <w:rPr>
          <w:rFonts w:ascii="Times New Roman" w:hAnsi="Times New Roman"/>
        </w:rPr>
      </w:pPr>
    </w:p>
    <w:p w:rsidR="008C504D" w:rsidRPr="00732030" w:rsidRDefault="008C504D">
      <w:pPr>
        <w:numPr>
          <w:ilvl w:val="0"/>
          <w:numId w:val="1"/>
        </w:numPr>
        <w:rPr>
          <w:rFonts w:ascii="Times New Roman" w:hAnsi="Times New Roman"/>
          <w:color w:val="009900"/>
          <w:sz w:val="32"/>
          <w:szCs w:val="22"/>
        </w:rPr>
      </w:pPr>
      <w:r w:rsidRPr="00732030">
        <w:rPr>
          <w:rFonts w:ascii="Times New Roman" w:hAnsi="Times New Roman"/>
          <w:color w:val="009900"/>
          <w:sz w:val="32"/>
          <w:szCs w:val="22"/>
        </w:rPr>
        <w:t xml:space="preserve">This model depicts production in several different locations and/or time periods.  </w:t>
      </w:r>
    </w:p>
    <w:p w:rsidR="008C504D" w:rsidRPr="00732030" w:rsidRDefault="008C504D">
      <w:pPr>
        <w:ind w:left="360"/>
        <w:rPr>
          <w:rFonts w:ascii="Times New Roman" w:hAnsi="Times New Roman"/>
          <w:color w:val="009900"/>
          <w:sz w:val="32"/>
          <w:szCs w:val="22"/>
        </w:rPr>
      </w:pPr>
    </w:p>
    <w:p w:rsidR="008C504D" w:rsidRPr="00732030" w:rsidRDefault="008C504D">
      <w:pPr>
        <w:numPr>
          <w:ilvl w:val="0"/>
          <w:numId w:val="1"/>
        </w:numPr>
        <w:rPr>
          <w:rFonts w:ascii="Times New Roman" w:hAnsi="Times New Roman"/>
          <w:color w:val="009900"/>
          <w:sz w:val="32"/>
          <w:szCs w:val="22"/>
        </w:rPr>
      </w:pPr>
      <w:r w:rsidRPr="00732030">
        <w:rPr>
          <w:rFonts w:ascii="Times New Roman" w:hAnsi="Times New Roman"/>
          <w:color w:val="009900"/>
          <w:sz w:val="32"/>
          <w:szCs w:val="22"/>
        </w:rPr>
        <w:t xml:space="preserve">The blocks arise when individual production units utilize immobile resources. </w:t>
      </w:r>
    </w:p>
    <w:p w:rsidR="008C504D" w:rsidRPr="00732030" w:rsidRDefault="008C504D">
      <w:pPr>
        <w:rPr>
          <w:rFonts w:ascii="Times New Roman" w:hAnsi="Times New Roman"/>
          <w:color w:val="009900"/>
          <w:sz w:val="32"/>
          <w:szCs w:val="22"/>
        </w:rPr>
      </w:pPr>
    </w:p>
    <w:p w:rsidR="008C504D" w:rsidRPr="00732030" w:rsidRDefault="008C504D">
      <w:pPr>
        <w:numPr>
          <w:ilvl w:val="0"/>
          <w:numId w:val="1"/>
        </w:numPr>
        <w:rPr>
          <w:rFonts w:ascii="Times New Roman" w:hAnsi="Times New Roman"/>
          <w:color w:val="009900"/>
          <w:sz w:val="32"/>
        </w:rPr>
      </w:pPr>
      <w:r w:rsidRPr="00732030">
        <w:rPr>
          <w:rFonts w:ascii="Times New Roman" w:hAnsi="Times New Roman"/>
          <w:color w:val="009900"/>
          <w:sz w:val="32"/>
          <w:szCs w:val="22"/>
        </w:rPr>
        <w:t xml:space="preserve">The problem also depicts some usage of unifying resources at the overall firm level.   </w:t>
      </w:r>
    </w:p>
    <w:p w:rsidR="008C504D" w:rsidRPr="00732030" w:rsidRDefault="008C504D">
      <w:pPr>
        <w:rPr>
          <w:rFonts w:ascii="Times New Roman" w:hAnsi="Times New Roman"/>
          <w:color w:val="0099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982"/>
        <w:gridCol w:w="1650"/>
        <w:gridCol w:w="438"/>
        <w:gridCol w:w="1900"/>
        <w:gridCol w:w="260"/>
        <w:gridCol w:w="630"/>
        <w:gridCol w:w="2732"/>
      </w:tblGrid>
      <w:tr w:rsidR="008C504D" w:rsidRPr="00732030">
        <w:trPr>
          <w:cantSplit/>
          <w:trHeight w:val="783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Max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position w:val="-28"/>
                <w:sz w:val="28"/>
              </w:rPr>
              <w:object w:dxaOrig="980" w:dyaOrig="540">
                <v:shape id="_x0000_i1043" type="#_x0000_t75" style="width:53.5pt;height:30pt" o:ole="" fillcolor="window">
                  <v:imagedata r:id="rId43" o:title=""/>
                </v:shape>
                <o:OLEObject Type="Embed" ProgID="Equation.DSMT4" ShapeID="_x0000_i1043" DrawAspect="Content" ObjectID="_1674574203" r:id="rId44"/>
              </w:objec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position w:val="-32"/>
                <w:sz w:val="28"/>
              </w:rPr>
              <w:object w:dxaOrig="1340" w:dyaOrig="560">
                <v:shape id="_x0000_i1044" type="#_x0000_t75" style="width:83.5pt;height:35pt" o:ole="" fillcolor="window">
                  <v:imagedata r:id="rId45" o:title=""/>
                </v:shape>
                <o:OLEObject Type="Embed" ProgID="Equation.DSMT4" ShapeID="_x0000_i1044" DrawAspect="Content" ObjectID="_1674574204" r:id="rId46"/>
              </w:objec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</w:tr>
      <w:tr w:rsidR="008C504D" w:rsidRPr="00732030">
        <w:trPr>
          <w:cantSplit/>
          <w:trHeight w:val="65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  <w:szCs w:val="22"/>
              </w:rPr>
              <w:t>s.t.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position w:val="-28"/>
                <w:sz w:val="28"/>
              </w:rPr>
              <w:object w:dxaOrig="1020" w:dyaOrig="540">
                <v:shape id="_x0000_i1045" type="#_x0000_t75" style="width:58pt;height:30pt" o:ole="" fillcolor="window">
                  <v:imagedata r:id="rId47" o:title=""/>
                </v:shape>
                <o:OLEObject Type="Embed" ProgID="Equation.DSMT4" ShapeID="_x0000_i1045" DrawAspect="Content" ObjectID="_1674574205" r:id="rId48"/>
              </w:objec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+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position w:val="-32"/>
                <w:sz w:val="28"/>
              </w:rPr>
              <w:object w:dxaOrig="1380" w:dyaOrig="580">
                <v:shape id="_x0000_i1046" type="#_x0000_t75" style="width:83.5pt;height:36pt" o:ole="" fillcolor="window">
                  <v:imagedata r:id="rId49" o:title=""/>
                </v:shape>
                <o:OLEObject Type="Embed" ProgID="Equation.DSMT4" ShapeID="_x0000_i1046" DrawAspect="Content" ObjectID="_1674574206" r:id="rId50"/>
              </w:objec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906659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b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i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for all I</w:t>
            </w:r>
          </w:p>
        </w:tc>
      </w:tr>
      <w:tr w:rsidR="008C504D" w:rsidRPr="00732030">
        <w:trPr>
          <w:cantSplit/>
          <w:trHeight w:val="65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position w:val="-32"/>
                <w:sz w:val="28"/>
              </w:rPr>
              <w:object w:dxaOrig="1200" w:dyaOrig="560">
                <v:shape id="_x0000_i1047" type="#_x0000_t75" style="width:69.5pt;height:33.5pt" o:ole="" fillcolor="window">
                  <v:imagedata r:id="rId51" o:title=""/>
                </v:shape>
                <o:OLEObject Type="Embed" ProgID="Equation.DSMT4" ShapeID="_x0000_i1047" DrawAspect="Content" ObjectID="_1674574207" r:id="rId52"/>
              </w:objec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906659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≤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  <w:szCs w:val="22"/>
              </w:rPr>
              <w:t>f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LM</w:t>
            </w:r>
            <w:proofErr w:type="spellEnd"/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for all L and M</w:t>
            </w:r>
          </w:p>
        </w:tc>
      </w:tr>
      <w:tr w:rsidR="008C504D" w:rsidRPr="00732030">
        <w:trPr>
          <w:cantSplit/>
          <w:trHeight w:val="441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  <w:szCs w:val="22"/>
              </w:rPr>
              <w:t>X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k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732030">
              <w:rPr>
                <w:rFonts w:ascii="Times New Roman" w:hAnsi="Times New Roman"/>
                <w:sz w:val="28"/>
                <w:szCs w:val="22"/>
              </w:rPr>
              <w:t>Y</w:t>
            </w:r>
            <w:r w:rsidRPr="00732030">
              <w:rPr>
                <w:rFonts w:ascii="Times New Roman" w:hAnsi="Times New Roman"/>
                <w:sz w:val="28"/>
                <w:szCs w:val="22"/>
                <w:vertAlign w:val="subscript"/>
              </w:rPr>
              <w:t>jL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906659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≥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>0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28"/>
              </w:rPr>
            </w:pPr>
            <w:r w:rsidRPr="00732030">
              <w:rPr>
                <w:rFonts w:ascii="Times New Roman" w:hAnsi="Times New Roman"/>
                <w:sz w:val="28"/>
                <w:szCs w:val="22"/>
              </w:rPr>
              <w:t xml:space="preserve">  for all k, j and L</w:t>
            </w:r>
          </w:p>
        </w:tc>
      </w:tr>
    </w:tbl>
    <w:p w:rsidR="008C504D" w:rsidRPr="00732030" w:rsidRDefault="008C504D">
      <w:pPr>
        <w:pStyle w:val="Footer"/>
        <w:tabs>
          <w:tab w:val="clear" w:pos="4320"/>
          <w:tab w:val="clear" w:pos="8640"/>
        </w:tabs>
        <w:adjustRightInd w:val="0"/>
        <w:rPr>
          <w:szCs w:val="24"/>
        </w:rPr>
      </w:pPr>
    </w:p>
    <w:p w:rsidR="008C504D" w:rsidRPr="00732030" w:rsidRDefault="008C504D">
      <w:pPr>
        <w:pStyle w:val="Footer"/>
        <w:tabs>
          <w:tab w:val="clear" w:pos="4320"/>
          <w:tab w:val="clear" w:pos="8640"/>
        </w:tabs>
        <w:adjustRightInd w:val="0"/>
        <w:ind w:left="2160" w:hanging="2160"/>
        <w:rPr>
          <w:sz w:val="32"/>
          <w:szCs w:val="22"/>
        </w:rPr>
      </w:pPr>
      <w:r w:rsidRPr="00732030">
        <w:rPr>
          <w:b/>
          <w:bCs/>
          <w:color w:val="FF0000"/>
          <w:sz w:val="32"/>
          <w:szCs w:val="22"/>
          <w:u w:val="single"/>
        </w:rPr>
        <w:t>Objective</w:t>
      </w:r>
      <w:r w:rsidRPr="00732030">
        <w:rPr>
          <w:sz w:val="32"/>
          <w:szCs w:val="22"/>
        </w:rPr>
        <w:t>:</w:t>
      </w:r>
      <w:r w:rsidRPr="00732030">
        <w:rPr>
          <w:sz w:val="32"/>
          <w:szCs w:val="22"/>
        </w:rPr>
        <w:tab/>
        <w:t>The problem maximizes profit summed over the global and sub</w:t>
      </w:r>
      <w:r w:rsidRPr="00732030">
        <w:rPr>
          <w:sz w:val="32"/>
          <w:szCs w:val="22"/>
        </w:rPr>
        <w:noBreakHyphen/>
        <w:t>unit activities sub</w:t>
      </w:r>
      <w:r w:rsidRPr="00732030">
        <w:rPr>
          <w:sz w:val="32"/>
          <w:szCs w:val="22"/>
        </w:rPr>
        <w:softHyphen/>
        <w:t>ject to an overall linking constraint and individual sub</w:t>
      </w:r>
      <w:r w:rsidRPr="00732030">
        <w:rPr>
          <w:sz w:val="32"/>
          <w:szCs w:val="22"/>
        </w:rPr>
        <w:noBreakHyphen/>
        <w:t xml:space="preserve">unit constraints. </w:t>
      </w:r>
    </w:p>
    <w:p w:rsidR="008C504D" w:rsidRPr="00732030" w:rsidRDefault="008C504D">
      <w:pPr>
        <w:pStyle w:val="Footer"/>
        <w:tabs>
          <w:tab w:val="clear" w:pos="4320"/>
          <w:tab w:val="clear" w:pos="8640"/>
        </w:tabs>
        <w:adjustRightInd w:val="0"/>
        <w:ind w:left="1440" w:hanging="1440"/>
        <w:jc w:val="center"/>
        <w:rPr>
          <w:sz w:val="32"/>
          <w:szCs w:val="24"/>
        </w:rPr>
      </w:pPr>
    </w:p>
    <w:p w:rsidR="008C504D" w:rsidRPr="00732030" w:rsidRDefault="008C504D">
      <w:pPr>
        <w:pStyle w:val="Footer"/>
        <w:tabs>
          <w:tab w:val="clear" w:pos="4320"/>
          <w:tab w:val="clear" w:pos="8640"/>
        </w:tabs>
        <w:adjustRightInd w:val="0"/>
        <w:ind w:left="1440" w:hanging="1440"/>
        <w:rPr>
          <w:b/>
          <w:bCs/>
          <w:color w:val="FF0000"/>
          <w:sz w:val="32"/>
          <w:szCs w:val="24"/>
          <w:u w:val="single"/>
        </w:rPr>
      </w:pPr>
      <w:r w:rsidRPr="00732030">
        <w:rPr>
          <w:b/>
          <w:bCs/>
          <w:color w:val="FF0000"/>
          <w:sz w:val="32"/>
          <w:szCs w:val="24"/>
          <w:u w:val="single"/>
        </w:rPr>
        <w:t>A Closer Look</w:t>
      </w:r>
    </w:p>
    <w:p w:rsidR="008C504D" w:rsidRPr="00732030" w:rsidRDefault="008C504D">
      <w:pPr>
        <w:pStyle w:val="Footer"/>
        <w:tabs>
          <w:tab w:val="clear" w:pos="4320"/>
          <w:tab w:val="clear" w:pos="8640"/>
        </w:tabs>
        <w:adjustRightInd w:val="0"/>
        <w:ind w:left="1440" w:hanging="1440"/>
        <w:rPr>
          <w:b/>
          <w:bCs/>
          <w:color w:val="FF0000"/>
          <w:sz w:val="32"/>
          <w:szCs w:val="24"/>
          <w:u w:val="single"/>
        </w:rPr>
      </w:pPr>
    </w:p>
    <w:p w:rsidR="008C504D" w:rsidRPr="00732030" w:rsidRDefault="008C504D">
      <w:pPr>
        <w:pStyle w:val="Footer"/>
        <w:tabs>
          <w:tab w:val="clear" w:pos="4320"/>
          <w:tab w:val="clear" w:pos="8640"/>
        </w:tabs>
        <w:adjustRightInd w:val="0"/>
        <w:jc w:val="center"/>
        <w:rPr>
          <w:sz w:val="22"/>
          <w:szCs w:val="22"/>
        </w:rPr>
      </w:pPr>
      <w:r w:rsidRPr="00732030">
        <w:rPr>
          <w:position w:val="-138"/>
          <w:sz w:val="22"/>
          <w:szCs w:val="22"/>
        </w:rPr>
        <w:object w:dxaOrig="6020" w:dyaOrig="2880">
          <v:shape id="_x0000_i1048" type="#_x0000_t75" style="width:333pt;height:159pt" o:ole="" fillcolor="window">
            <v:imagedata r:id="rId53" o:title=""/>
          </v:shape>
          <o:OLEObject Type="Embed" ProgID="Equation.DSMT4" ShapeID="_x0000_i1048" DrawAspect="Content" ObjectID="_1674574208" r:id="rId54"/>
        </w:object>
      </w:r>
    </w:p>
    <w:p w:rsidR="008C504D" w:rsidRPr="00732030" w:rsidRDefault="008C504D">
      <w:pPr>
        <w:pStyle w:val="Footer"/>
        <w:tabs>
          <w:tab w:val="clear" w:pos="4320"/>
          <w:tab w:val="clear" w:pos="8640"/>
        </w:tabs>
        <w:adjustRightInd w:val="0"/>
        <w:jc w:val="center"/>
        <w:rPr>
          <w:szCs w:val="24"/>
        </w:rPr>
        <w:sectPr w:rsidR="008C504D" w:rsidRPr="00732030">
          <w:endnotePr>
            <w:numFmt w:val="decimal"/>
          </w:endnotePr>
          <w:type w:val="evenPage"/>
          <w:pgSz w:w="12240" w:h="15840" w:code="1"/>
          <w:pgMar w:top="1008" w:right="648" w:bottom="1152" w:left="1224" w:header="720" w:footer="720" w:gutter="0"/>
          <w:cols w:space="720"/>
          <w:noEndnote/>
        </w:sectPr>
      </w:pPr>
    </w:p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color w:val="FF0000"/>
          <w:sz w:val="36"/>
        </w:rPr>
      </w:pPr>
      <w:r w:rsidRPr="00732030">
        <w:rPr>
          <w:rFonts w:ascii="Times New Roman" w:hAnsi="Times New Roman"/>
        </w:rPr>
        <w:lastRenderedPageBreak/>
        <w:t xml:space="preserve">More Linear Programming Models </w:t>
      </w:r>
      <w:r w:rsidRPr="00732030">
        <w:rPr>
          <w:rFonts w:ascii="Times New Roman" w:hAnsi="Times New Roman"/>
          <w:color w:val="FF0000"/>
          <w:sz w:val="36"/>
        </w:rPr>
        <w:t>Block Diagonal - Example</w:t>
      </w:r>
    </w:p>
    <w:tbl>
      <w:tblPr>
        <w:tblW w:w="1462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5"/>
        <w:gridCol w:w="1080"/>
        <w:gridCol w:w="792"/>
        <w:gridCol w:w="415"/>
        <w:gridCol w:w="415"/>
        <w:gridCol w:w="776"/>
        <w:gridCol w:w="736"/>
        <w:gridCol w:w="720"/>
        <w:gridCol w:w="1224"/>
        <w:gridCol w:w="1267"/>
        <w:gridCol w:w="741"/>
        <w:gridCol w:w="712"/>
        <w:gridCol w:w="743"/>
        <w:gridCol w:w="720"/>
        <w:gridCol w:w="705"/>
        <w:gridCol w:w="1152"/>
        <w:gridCol w:w="1146"/>
        <w:gridCol w:w="304"/>
        <w:gridCol w:w="562"/>
      </w:tblGrid>
      <w:tr w:rsidR="008C504D" w:rsidRPr="00732030">
        <w:trPr>
          <w:cantSplit/>
          <w:trHeight w:val="403"/>
          <w:jc w:val="center"/>
        </w:trPr>
        <w:tc>
          <w:tcPr>
            <w:tcW w:w="1462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</w:rPr>
            </w:pPr>
            <w:r w:rsidRPr="00732030">
              <w:rPr>
                <w:rFonts w:ascii="Times New Roman" w:hAnsi="Times New Roman"/>
                <w:b/>
                <w:bCs/>
                <w:sz w:val="22"/>
                <w:szCs w:val="22"/>
              </w:rPr>
              <w:t>Table 7.24.  Matrix Formulation of Block Diagonal Problem</w:t>
            </w:r>
          </w:p>
        </w:tc>
      </w:tr>
      <w:tr w:rsidR="008C504D" w:rsidRPr="00732030">
        <w:trPr>
          <w:cantSplit/>
          <w:trHeight w:val="302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PLANT 1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PLANT 2                   </w:t>
            </w:r>
          </w:p>
        </w:tc>
        <w:tc>
          <w:tcPr>
            <w:tcW w:w="591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PLANT 3</w:t>
            </w: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C504D" w:rsidRPr="00732030">
        <w:trPr>
          <w:cantSplit/>
          <w:trHeight w:val="580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Sell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Sets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FC       FY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Make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Table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FC        FY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Sell Table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Transport Chair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FC       FY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Sell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Chair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FC      FY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Make Functional Chairs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Norm </w:t>
            </w:r>
            <w:proofErr w:type="spellStart"/>
            <w:r w:rsidRPr="00732030">
              <w:rPr>
                <w:rFonts w:ascii="Times New Roman" w:hAnsi="Times New Roman"/>
                <w:sz w:val="14"/>
                <w:szCs w:val="14"/>
              </w:rPr>
              <w:t>MxSm</w:t>
            </w:r>
            <w:proofErr w:type="spellEnd"/>
            <w:r w:rsidRPr="0073203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32030">
              <w:rPr>
                <w:rFonts w:ascii="Times New Roman" w:hAnsi="Times New Roman"/>
                <w:sz w:val="14"/>
                <w:szCs w:val="14"/>
              </w:rPr>
              <w:t>MxLg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Make Fancy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Chairs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Norm </w:t>
            </w:r>
            <w:proofErr w:type="spellStart"/>
            <w:r w:rsidRPr="00732030">
              <w:rPr>
                <w:rFonts w:ascii="Times New Roman" w:hAnsi="Times New Roman"/>
                <w:sz w:val="14"/>
                <w:szCs w:val="14"/>
              </w:rPr>
              <w:t>MxSm</w:t>
            </w:r>
            <w:proofErr w:type="spellEnd"/>
            <w:r w:rsidRPr="0073203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32030">
              <w:rPr>
                <w:rFonts w:ascii="Times New Roman" w:hAnsi="Times New Roman"/>
                <w:sz w:val="14"/>
                <w:szCs w:val="14"/>
              </w:rPr>
              <w:t>MxLg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Transport Table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FC  FY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Transport Chair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FC  FY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Sell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Table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FC  FY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Sell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Chair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FC  FY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Make Table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FC  FY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Make Functional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Chairs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Norm </w:t>
            </w:r>
            <w:proofErr w:type="spellStart"/>
            <w:r w:rsidRPr="00732030">
              <w:rPr>
                <w:rFonts w:ascii="Times New Roman" w:hAnsi="Times New Roman"/>
                <w:sz w:val="14"/>
                <w:szCs w:val="14"/>
              </w:rPr>
              <w:t>MxSm</w:t>
            </w:r>
            <w:proofErr w:type="spellEnd"/>
            <w:r w:rsidRPr="0073203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32030">
              <w:rPr>
                <w:rFonts w:ascii="Times New Roman" w:hAnsi="Times New Roman"/>
                <w:sz w:val="14"/>
                <w:szCs w:val="14"/>
              </w:rPr>
              <w:t>MxLg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Make Fancy 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Chairs</w:t>
            </w:r>
          </w:p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Norm </w:t>
            </w:r>
            <w:proofErr w:type="spellStart"/>
            <w:r w:rsidRPr="00732030">
              <w:rPr>
                <w:rFonts w:ascii="Times New Roman" w:hAnsi="Times New Roman"/>
                <w:sz w:val="14"/>
                <w:szCs w:val="14"/>
              </w:rPr>
              <w:t>MxSm</w:t>
            </w:r>
            <w:proofErr w:type="spellEnd"/>
            <w:r w:rsidRPr="0073203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32030">
              <w:rPr>
                <w:rFonts w:ascii="Times New Roman" w:hAnsi="Times New Roman"/>
                <w:sz w:val="14"/>
                <w:szCs w:val="14"/>
              </w:rPr>
              <w:t>MxLg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RHS</w:t>
            </w:r>
          </w:p>
        </w:tc>
      </w:tr>
      <w:tr w:rsidR="008C504D" w:rsidRPr="00732030">
        <w:trPr>
          <w:cantSplit/>
          <w:trHeight w:val="321"/>
          <w:jc w:val="center"/>
        </w:trPr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Objective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600</w:t>
            </w:r>
            <w:r w:rsidR="008C504D" w:rsidRPr="0073203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C504D" w:rsidRPr="0073203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-80  -100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A2050" w:rsidP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200 3</w:t>
            </w:r>
            <w:r w:rsidR="008C504D" w:rsidRPr="00732030"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A2050" w:rsidP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-5     </w:t>
            </w:r>
            <w:r w:rsidR="008C504D" w:rsidRPr="00732030">
              <w:rPr>
                <w:rFonts w:ascii="Times New Roman" w:hAnsi="Times New Roman"/>
                <w:sz w:val="14"/>
                <w:szCs w:val="14"/>
              </w:rPr>
              <w:t xml:space="preserve"> -5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82  </w:t>
            </w:r>
            <w:r w:rsidR="008C504D" w:rsidRPr="00732030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-15   -16 </w:t>
            </w:r>
            <w:r w:rsidR="00DA2050" w:rsidRPr="0073203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-15.7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A2050" w:rsidP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-25   -26</w:t>
            </w:r>
            <w:r w:rsidR="008C504D" w:rsidRPr="00732030">
              <w:rPr>
                <w:rFonts w:ascii="Times New Roman" w:hAnsi="Times New Roman"/>
                <w:sz w:val="14"/>
                <w:szCs w:val="14"/>
              </w:rPr>
              <w:t xml:space="preserve">    -26.6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-20</w:t>
            </w:r>
            <w:r w:rsidR="008C504D" w:rsidRPr="00732030">
              <w:rPr>
                <w:rFonts w:ascii="Times New Roman" w:hAnsi="Times New Roman"/>
                <w:sz w:val="14"/>
                <w:szCs w:val="14"/>
              </w:rPr>
              <w:t xml:space="preserve">  -20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-7     -7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A2050" w:rsidP="00DA2050">
            <w:pPr>
              <w:rPr>
                <w:rFonts w:ascii="Times New Roman" w:hAnsi="Times New Roman"/>
                <w:sz w:val="12"/>
                <w:szCs w:val="12"/>
              </w:rPr>
            </w:pPr>
            <w:r w:rsidRPr="00732030">
              <w:rPr>
                <w:rFonts w:ascii="Times New Roman" w:hAnsi="Times New Roman"/>
                <w:sz w:val="12"/>
                <w:szCs w:val="12"/>
              </w:rPr>
              <w:t xml:space="preserve">200 </w:t>
            </w:r>
            <w:r w:rsidR="008C504D" w:rsidRPr="00732030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82 </w:t>
            </w:r>
            <w:r w:rsidR="008C504D" w:rsidRPr="00732030">
              <w:rPr>
                <w:rFonts w:ascii="Times New Roman" w:hAnsi="Times New Roman"/>
                <w:sz w:val="14"/>
                <w:szCs w:val="14"/>
              </w:rPr>
              <w:t xml:space="preserve"> 105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DA2050" w:rsidP="00DA2050">
            <w:pPr>
              <w:rPr>
                <w:rFonts w:ascii="Times New Roman" w:hAnsi="Times New Roman"/>
                <w:sz w:val="12"/>
                <w:szCs w:val="12"/>
              </w:rPr>
            </w:pPr>
            <w:r w:rsidRPr="00732030">
              <w:rPr>
                <w:rFonts w:ascii="Times New Roman" w:hAnsi="Times New Roman"/>
                <w:sz w:val="12"/>
                <w:szCs w:val="12"/>
              </w:rPr>
              <w:t xml:space="preserve">-80 </w:t>
            </w:r>
            <w:r w:rsidR="008C504D" w:rsidRPr="00732030">
              <w:rPr>
                <w:rFonts w:ascii="Times New Roman" w:hAnsi="Times New Roman"/>
                <w:sz w:val="12"/>
                <w:szCs w:val="12"/>
              </w:rPr>
              <w:t>-100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-15  -16  -15.7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32030">
              <w:rPr>
                <w:rFonts w:ascii="Times New Roman" w:hAnsi="Times New Roman"/>
                <w:sz w:val="12"/>
                <w:szCs w:val="12"/>
              </w:rPr>
              <w:t>-25 -26.5  -26.5</w:t>
            </w: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Max</w:t>
            </w:r>
          </w:p>
        </w:tc>
      </w:tr>
      <w:tr w:rsidR="00DA2050" w:rsidRPr="00732030">
        <w:trPr>
          <w:cantSplit/>
          <w:trHeight w:val="354"/>
          <w:jc w:val="center"/>
        </w:trPr>
        <w:tc>
          <w:tcPr>
            <w:tcW w:w="41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A2050" w:rsidRPr="00732030" w:rsidRDefault="00DA2050" w:rsidP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P</w:t>
            </w:r>
          </w:p>
          <w:p w:rsidR="00DA2050" w:rsidRPr="00732030" w:rsidRDefault="00DA2050" w:rsidP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L</w:t>
            </w:r>
          </w:p>
          <w:p w:rsidR="00DA2050" w:rsidRPr="00732030" w:rsidRDefault="00DA2050" w:rsidP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DA2050" w:rsidRPr="00732030" w:rsidRDefault="00DA2050" w:rsidP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DA2050" w:rsidRPr="00732030" w:rsidRDefault="00DA2050" w:rsidP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T</w:t>
            </w:r>
          </w:p>
          <w:p w:rsidR="00DA2050" w:rsidRPr="00732030" w:rsidRDefault="00DA2050" w:rsidP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Table    FC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A2050" w:rsidRPr="0073203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Inventory    FY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-1 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A2050" w:rsidRPr="00732030">
        <w:trPr>
          <w:cantSplit/>
          <w:trHeight w:val="302"/>
          <w:jc w:val="center"/>
        </w:trPr>
        <w:tc>
          <w:tcPr>
            <w:tcW w:w="415" w:type="dxa"/>
            <w:vMerge/>
            <w:tcBorders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Chair           FC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4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A2050" w:rsidRPr="0073203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Inventory    FY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6 </w:t>
            </w: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 -1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A2050" w:rsidRPr="00732030">
        <w:trPr>
          <w:cantSplit/>
          <w:trHeight w:val="302"/>
          <w:jc w:val="center"/>
        </w:trPr>
        <w:tc>
          <w:tcPr>
            <w:tcW w:w="415" w:type="dxa"/>
            <w:vMerge/>
            <w:tcBorders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Labor     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 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175</w:t>
            </w:r>
          </w:p>
        </w:tc>
      </w:tr>
      <w:tr w:rsidR="00DA2050" w:rsidRPr="0073203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Top Capacity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 1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A2050" w:rsidRPr="00732030">
        <w:trPr>
          <w:cantSplit/>
          <w:trHeight w:val="302"/>
          <w:jc w:val="center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P  L A</w:t>
            </w:r>
          </w:p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T</w:t>
            </w:r>
          </w:p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Chair           FC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         -1      -1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A2050" w:rsidRPr="00732030">
        <w:trPr>
          <w:cantSplit/>
          <w:trHeight w:val="302"/>
          <w:jc w:val="center"/>
        </w:trPr>
        <w:tc>
          <w:tcPr>
            <w:tcW w:w="415" w:type="dxa"/>
            <w:vMerge/>
            <w:tcBorders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Inventory    FY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1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        -1       -1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A2050" w:rsidRPr="0073203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Small Lathe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0.8     1.3    0.2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1.2      1.7     0.5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</w:tr>
      <w:tr w:rsidR="00DA2050" w:rsidRPr="0073203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Large Lathe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0.5     0.2    1.3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0.7    0.3      1.5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</w:tr>
      <w:tr w:rsidR="00DA2050" w:rsidRPr="0073203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Chair Bottom Carver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0.4     0.4    0.4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 xml:space="preserve"> 1        1        1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</w:tr>
      <w:tr w:rsidR="00DA2050" w:rsidRPr="0073203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Labor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1     1.05      1.1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0.8    0.82   0.84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</w:tr>
      <w:tr w:rsidR="00DA2050" w:rsidRPr="00732030">
        <w:trPr>
          <w:cantSplit/>
          <w:trHeight w:val="302"/>
          <w:jc w:val="center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P</w:t>
            </w:r>
          </w:p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L</w:t>
            </w:r>
          </w:p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  <w:r w:rsidRPr="007320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Table        FC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A2050" w:rsidRPr="00732030">
        <w:trPr>
          <w:cantSplit/>
          <w:trHeight w:val="283"/>
          <w:jc w:val="center"/>
        </w:trPr>
        <w:tc>
          <w:tcPr>
            <w:tcW w:w="415" w:type="dxa"/>
            <w:vMerge/>
            <w:tcBorders>
              <w:left w:val="single" w:sz="6" w:space="0" w:color="auto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Inventory   FY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DA2050" w:rsidRPr="00732030">
        <w:trPr>
          <w:cantSplit/>
          <w:trHeight w:val="273"/>
          <w:jc w:val="center"/>
        </w:trPr>
        <w:tc>
          <w:tcPr>
            <w:tcW w:w="41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Chair      FC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       -1      -1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2050" w:rsidRPr="00732030" w:rsidRDefault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C504D" w:rsidRPr="00732030">
        <w:trPr>
          <w:cantSplit/>
          <w:trHeight w:val="283"/>
          <w:jc w:val="center"/>
        </w:trPr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Inventory   FY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-1      -1      -1</w:t>
            </w: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90665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8C504D" w:rsidRPr="00732030">
        <w:trPr>
          <w:cantSplit/>
          <w:trHeight w:val="302"/>
          <w:jc w:val="center"/>
        </w:trPr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Small Lathe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0.8   1.3  0.2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1.2   1.7     0.5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504D" w:rsidRPr="00732030" w:rsidRDefault="00906659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</w:tr>
      <w:tr w:rsidR="008C504D" w:rsidRPr="00732030">
        <w:trPr>
          <w:cantSplit/>
          <w:trHeight w:val="283"/>
          <w:jc w:val="center"/>
        </w:trPr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Large Lathe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0.5   0.2  1.3</w:t>
            </w: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0.7   0.3     1.5</w:t>
            </w: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906659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8C504D" w:rsidRPr="00732030">
        <w:trPr>
          <w:cantSplit/>
          <w:trHeight w:val="283"/>
          <w:jc w:val="center"/>
        </w:trPr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Chair Bottom Carver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0.4     0.4      0.4</w:t>
            </w: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1       1       1</w:t>
            </w: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906659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</w:tr>
      <w:tr w:rsidR="008C504D" w:rsidRPr="00732030">
        <w:trPr>
          <w:cantSplit/>
          <w:trHeight w:val="283"/>
          <w:jc w:val="center"/>
        </w:trPr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Labor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3         5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1     1.05       1.1</w:t>
            </w: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8C504D" w:rsidP="00DA2050">
            <w:pPr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0.80 0.82</w:t>
            </w:r>
            <w:r w:rsidR="00DA2050" w:rsidRPr="0073203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2030">
              <w:rPr>
                <w:rFonts w:ascii="Times New Roman" w:hAnsi="Times New Roman"/>
                <w:sz w:val="14"/>
                <w:szCs w:val="14"/>
              </w:rPr>
              <w:t>0.84</w:t>
            </w: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504D" w:rsidRPr="00732030" w:rsidRDefault="00906659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</w:tr>
      <w:tr w:rsidR="008C504D" w:rsidRPr="00732030">
        <w:trPr>
          <w:cantSplit/>
          <w:trHeight w:val="302"/>
          <w:jc w:val="center"/>
        </w:trPr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Top Capacity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1         1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504D" w:rsidRPr="00732030" w:rsidRDefault="00906659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≤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732030" w:rsidRDefault="008C504D" w:rsidP="00DA205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2030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</w:tr>
    </w:tbl>
    <w:p w:rsidR="008C504D" w:rsidRPr="00732030" w:rsidRDefault="008C504D">
      <w:pPr>
        <w:pStyle w:val="Heading3"/>
        <w:tabs>
          <w:tab w:val="clear" w:pos="6480"/>
        </w:tabs>
        <w:rPr>
          <w:rFonts w:ascii="Times New Roman" w:hAnsi="Times New Roman"/>
          <w:szCs w:val="24"/>
        </w:rPr>
        <w:sectPr w:rsidR="008C504D" w:rsidRPr="00732030">
          <w:endnotePr>
            <w:numFmt w:val="decimal"/>
          </w:endnotePr>
          <w:type w:val="nextColumn"/>
          <w:pgSz w:w="15840" w:h="12240" w:orient="landscape" w:code="1"/>
          <w:pgMar w:top="648" w:right="1152" w:bottom="1224" w:left="1008" w:header="720" w:footer="720" w:gutter="0"/>
          <w:cols w:space="720"/>
          <w:noEndnote/>
        </w:sectPr>
      </w:pPr>
    </w:p>
    <w:p w:rsidR="008C504D" w:rsidRPr="00007350" w:rsidRDefault="008C504D">
      <w:pPr>
        <w:pStyle w:val="Heading3"/>
        <w:tabs>
          <w:tab w:val="clear" w:pos="6480"/>
        </w:tabs>
        <w:rPr>
          <w:rFonts w:ascii="Times New Roman" w:hAnsi="Times New Roman"/>
          <w:sz w:val="44"/>
          <w:szCs w:val="44"/>
        </w:rPr>
      </w:pPr>
      <w:r w:rsidRPr="00007350">
        <w:rPr>
          <w:rFonts w:ascii="Times New Roman" w:hAnsi="Times New Roman"/>
          <w:sz w:val="44"/>
          <w:szCs w:val="44"/>
        </w:rPr>
        <w:lastRenderedPageBreak/>
        <w:t>More Linear Programming Models</w:t>
      </w:r>
    </w:p>
    <w:p w:rsidR="008C504D" w:rsidRPr="00007350" w:rsidRDefault="008C504D">
      <w:pPr>
        <w:pStyle w:val="Heading6"/>
        <w:rPr>
          <w:rFonts w:ascii="Times New Roman" w:hAnsi="Times New Roman"/>
          <w:sz w:val="44"/>
          <w:szCs w:val="44"/>
        </w:rPr>
      </w:pPr>
      <w:r w:rsidRPr="00007350">
        <w:rPr>
          <w:rFonts w:ascii="Times New Roman" w:hAnsi="Times New Roman"/>
          <w:sz w:val="44"/>
          <w:szCs w:val="44"/>
        </w:rPr>
        <w:t>Block Diagonal – Example Solution</w:t>
      </w:r>
    </w:p>
    <w:p w:rsidR="008C504D" w:rsidRPr="00732030" w:rsidRDefault="008C504D">
      <w:pPr>
        <w:rPr>
          <w:rFonts w:ascii="Times New Roman" w:hAnsi="Times New Roman"/>
        </w:rPr>
      </w:pPr>
    </w:p>
    <w:tbl>
      <w:tblPr>
        <w:tblW w:w="10727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10"/>
        <w:gridCol w:w="2219"/>
        <w:gridCol w:w="801"/>
        <w:gridCol w:w="1603"/>
        <w:gridCol w:w="1110"/>
        <w:gridCol w:w="1347"/>
        <w:gridCol w:w="934"/>
        <w:gridCol w:w="1603"/>
      </w:tblGrid>
      <w:tr w:rsidR="008C504D" w:rsidRPr="00732030">
        <w:trPr>
          <w:cantSplit/>
          <w:trHeight w:val="398"/>
          <w:jc w:val="center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pStyle w:val="Heading1"/>
              <w:rPr>
                <w:rFonts w:ascii="Times New Roman" w:hAnsi="Times New Roman"/>
                <w:color w:val="auto"/>
                <w:sz w:val="32"/>
              </w:rPr>
            </w:pPr>
            <w:bookmarkStart w:id="0" w:name="_Toc33662298"/>
            <w:r w:rsidRPr="00732030">
              <w:rPr>
                <w:rFonts w:ascii="Times New Roman" w:hAnsi="Times New Roman"/>
                <w:color w:val="auto"/>
                <w:sz w:val="32"/>
              </w:rPr>
              <w:t>Table 7.25.</w:t>
            </w:r>
            <w:r w:rsidRPr="00732030">
              <w:rPr>
                <w:rFonts w:ascii="Times New Roman" w:hAnsi="Times New Roman"/>
                <w:color w:val="auto"/>
                <w:sz w:val="32"/>
              </w:rPr>
              <w:tab/>
              <w:t>Primal Solution to the Block Diagonal Problem</w:t>
            </w:r>
            <w:bookmarkEnd w:id="0"/>
          </w:p>
        </w:tc>
      </w:tr>
      <w:tr w:rsidR="008C504D" w:rsidRPr="00732030">
        <w:trPr>
          <w:cantSplit/>
          <w:trHeight w:val="290"/>
          <w:jc w:val="center"/>
        </w:trPr>
        <w:tc>
          <w:tcPr>
            <w:tcW w:w="1072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504D" w:rsidRPr="00732030" w:rsidRDefault="008C504D">
            <w:pPr>
              <w:rPr>
                <w:rFonts w:ascii="Times New Roman" w:hAnsi="Times New Roman"/>
                <w:color w:val="0000FF"/>
                <w:sz w:val="32"/>
                <w:szCs w:val="16"/>
              </w:rPr>
            </w:pPr>
            <w:r w:rsidRPr="00732030">
              <w:rPr>
                <w:rFonts w:ascii="Times New Roman" w:hAnsi="Times New Roman"/>
                <w:color w:val="0000FF"/>
                <w:sz w:val="32"/>
                <w:szCs w:val="16"/>
              </w:rPr>
              <w:t>Objective = 36206.9</w:t>
            </w:r>
          </w:p>
        </w:tc>
      </w:tr>
      <w:tr w:rsidR="008C504D" w:rsidRPr="00732030">
        <w:trPr>
          <w:cantSplit/>
          <w:trHeight w:val="281"/>
          <w:jc w:val="center"/>
        </w:trPr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Variable</w:t>
            </w:r>
          </w:p>
        </w:tc>
        <w:tc>
          <w:tcPr>
            <w:tcW w:w="22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Value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Reduced Cost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 xml:space="preserve">Equation       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Slack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Shadow Price</w:t>
            </w:r>
          </w:p>
        </w:tc>
      </w:tr>
      <w:tr w:rsidR="008C504D" w:rsidRPr="00732030">
        <w:trPr>
          <w:cantSplit/>
          <w:trHeight w:val="281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Plant1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Sell FC set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24.40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Plant1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FC Tables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212</w:t>
            </w: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Sell FY set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29.01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FY Tables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320</w:t>
            </w: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Make FC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24.40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FC Chairs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97</w:t>
            </w: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Make FY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20.36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FY Chairs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130</w:t>
            </w: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Sell FC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Labor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44</w:t>
            </w:r>
          </w:p>
        </w:tc>
      </w:tr>
      <w:tr w:rsidR="008C504D" w:rsidRPr="00732030">
        <w:trPr>
          <w:cantSplit/>
          <w:trHeight w:val="182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Sell FY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Top Cap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5.240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Plant2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Trans FC Chair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62.23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Plant2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FC Chair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92</w:t>
            </w:r>
          </w:p>
        </w:tc>
      </w:tr>
      <w:tr w:rsidR="008C504D" w:rsidRPr="00732030">
        <w:trPr>
          <w:cantSplit/>
          <w:trHeight w:val="182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Trans FY Chair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78.2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FY Chair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125</w:t>
            </w: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Sell FC Chair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Sm Lathe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47.77</w:t>
            </w: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Sell FY Chair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proofErr w:type="spellStart"/>
            <w:r w:rsidRPr="00007350">
              <w:rPr>
                <w:rFonts w:ascii="Times New Roman" w:hAnsi="Times New Roman"/>
                <w:color w:val="FF0000"/>
                <w:szCs w:val="16"/>
              </w:rPr>
              <w:t>Lrg</w:t>
            </w:r>
            <w:proofErr w:type="spellEnd"/>
            <w:r w:rsidRPr="00007350">
              <w:rPr>
                <w:rFonts w:ascii="Times New Roman" w:hAnsi="Times New Roman"/>
                <w:color w:val="FF0000"/>
                <w:szCs w:val="16"/>
              </w:rPr>
              <w:t xml:space="preserve"> Lathe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38.83</w:t>
            </w: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Make FC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-58.11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Chair Bot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16.907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Make FY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-96.85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Labor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19.37</w:t>
            </w: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Make FC Chair 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62.23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Plant3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FC Table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200</w:t>
            </w: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Make FC Chair MS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-14.2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FY Table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300</w:t>
            </w: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Make FC Chair ML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-5.04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FC Chair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90</w:t>
            </w: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Make FY Chair 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73.02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FY Chair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123</w:t>
            </w: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Make FY Chair MS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-10.24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Sm Lathe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18.50</w:t>
            </w: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Make FY Chair ML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5.18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proofErr w:type="spellStart"/>
            <w:r w:rsidRPr="00007350">
              <w:rPr>
                <w:rFonts w:ascii="Times New Roman" w:hAnsi="Times New Roman"/>
                <w:color w:val="FF0000"/>
                <w:szCs w:val="16"/>
              </w:rPr>
              <w:t>Lrg</w:t>
            </w:r>
            <w:proofErr w:type="spellEnd"/>
            <w:r w:rsidRPr="00007350">
              <w:rPr>
                <w:rFonts w:ascii="Times New Roman" w:hAnsi="Times New Roman"/>
                <w:color w:val="FF0000"/>
                <w:szCs w:val="16"/>
              </w:rPr>
              <w:t xml:space="preserve"> Lathe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12.19</w:t>
            </w: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009900"/>
                <w:szCs w:val="16"/>
              </w:rPr>
            </w:pPr>
            <w:r w:rsidRPr="00007350">
              <w:rPr>
                <w:rFonts w:ascii="Times New Roman" w:hAnsi="Times New Roman"/>
                <w:color w:val="009900"/>
                <w:szCs w:val="16"/>
              </w:rPr>
              <w:t>Plant3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Trans FC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Chair Bot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35.27</w:t>
            </w: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Trans FY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8.649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Labor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40.00</w:t>
            </w: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Trans FC Chair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35.37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Top Cap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20.562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Trans FY Chair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95.85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 xml:space="preserve">Sell FC Table 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Sell FY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10.79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Sell FC Chair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Sell FY Chair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Make FC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Make FY Table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19.44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Make FC Chair 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35.37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Make FC Chair MS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-8.59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78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Make FC Chair ML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-3.35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Make FY Chair 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76.83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01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Make FY Chair MS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  <w:r w:rsidRPr="00007350">
              <w:rPr>
                <w:rFonts w:ascii="Times New Roman" w:hAnsi="Times New Roman"/>
                <w:szCs w:val="16"/>
              </w:rPr>
              <w:t>-6.68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8C504D" w:rsidRPr="00732030">
        <w:trPr>
          <w:cantSplit/>
          <w:trHeight w:val="297"/>
          <w:jc w:val="center"/>
        </w:trPr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Make FY Chair ML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19.02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color w:val="FF0000"/>
                <w:szCs w:val="16"/>
              </w:rPr>
            </w:pPr>
            <w:r w:rsidRPr="00007350">
              <w:rPr>
                <w:rFonts w:ascii="Times New Roman" w:hAnsi="Times New Roman"/>
                <w:color w:val="FF0000"/>
                <w:szCs w:val="16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504D" w:rsidRPr="00007350" w:rsidRDefault="008C504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7361CD" w:rsidRDefault="007361CD">
      <w:pPr>
        <w:rPr>
          <w:rFonts w:ascii="Times New Roman" w:hAnsi="Times New Roman"/>
        </w:rPr>
      </w:pPr>
    </w:p>
    <w:p w:rsidR="00007350" w:rsidRPr="00915155" w:rsidRDefault="00007350" w:rsidP="00007350">
      <w:pPr>
        <w:pStyle w:val="Heading3"/>
        <w:tabs>
          <w:tab w:val="clear" w:pos="6480"/>
        </w:tabs>
        <w:jc w:val="left"/>
        <w:rPr>
          <w:rFonts w:ascii="Times New Roman" w:hAnsi="Times New Roman"/>
          <w:sz w:val="28"/>
          <w:szCs w:val="20"/>
        </w:rPr>
      </w:pPr>
      <w:r w:rsidRPr="00915155">
        <w:rPr>
          <w:rFonts w:ascii="Times New Roman" w:hAnsi="Times New Roman"/>
          <w:sz w:val="28"/>
          <w:szCs w:val="20"/>
        </w:rPr>
        <w:t xml:space="preserve"> </w:t>
      </w:r>
    </w:p>
    <w:p w:rsidR="00F3257C" w:rsidRPr="00915155" w:rsidRDefault="00F3257C" w:rsidP="00F3257C">
      <w:pPr>
        <w:tabs>
          <w:tab w:val="left" w:pos="4117"/>
        </w:tabs>
        <w:ind w:left="1008"/>
        <w:rPr>
          <w:rFonts w:ascii="Times New Roman" w:hAnsi="Times New Roman"/>
          <w:color w:val="0000FF"/>
          <w:sz w:val="28"/>
          <w:szCs w:val="20"/>
        </w:rPr>
      </w:pPr>
    </w:p>
    <w:p w:rsidR="008C504D" w:rsidRPr="00F74056" w:rsidRDefault="008C504D">
      <w:pPr>
        <w:rPr>
          <w:sz w:val="20"/>
        </w:rPr>
      </w:pPr>
      <w:bookmarkStart w:id="1" w:name="_GoBack"/>
      <w:bookmarkEnd w:id="1"/>
    </w:p>
    <w:sectPr w:rsidR="008C504D" w:rsidRPr="00F74056">
      <w:endnotePr>
        <w:numFmt w:val="decimal"/>
      </w:endnotePr>
      <w:type w:val="evenPage"/>
      <w:pgSz w:w="12240" w:h="15840" w:code="1"/>
      <w:pgMar w:top="1008" w:right="648" w:bottom="1152" w:left="12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4B" w:rsidRDefault="0006364B">
      <w:r>
        <w:separator/>
      </w:r>
    </w:p>
  </w:endnote>
  <w:endnote w:type="continuationSeparator" w:id="0">
    <w:p w:rsidR="0006364B" w:rsidRDefault="0006364B">
      <w:r>
        <w:continuationSeparator/>
      </w:r>
    </w:p>
  </w:endnote>
  <w:endnote w:type="continuationNotice" w:id="1">
    <w:p w:rsidR="0006364B" w:rsidRDefault="00063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97" w:rsidRDefault="00FA7C97">
    <w:pPr>
      <w:spacing w:line="240" w:lineRule="exact"/>
    </w:pPr>
  </w:p>
  <w:p w:rsidR="00FA7C97" w:rsidRDefault="00FA7C97">
    <w:pPr>
      <w:framePr w:w="12961" w:wrap="notBeside" w:vAnchor="text" w:hAnchor="text" w:x="1" w:y="1"/>
      <w:jc w:val="center"/>
    </w:pPr>
    <w:r>
      <w:t>CH 07-OH-</w:t>
    </w:r>
    <w:r>
      <w:fldChar w:fldCharType="begin"/>
    </w:r>
    <w:r>
      <w:instrText xml:space="preserve">PAGE </w:instrText>
    </w:r>
    <w:r>
      <w:fldChar w:fldCharType="separate"/>
    </w:r>
    <w:r w:rsidR="00354F77">
      <w:rPr>
        <w:noProof/>
      </w:rPr>
      <w:t>38</w:t>
    </w:r>
    <w:r>
      <w:fldChar w:fldCharType="end"/>
    </w:r>
  </w:p>
  <w:p w:rsidR="00FA7C97" w:rsidRDefault="00FA7C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4B" w:rsidRDefault="0006364B">
      <w:r>
        <w:separator/>
      </w:r>
    </w:p>
  </w:footnote>
  <w:footnote w:type="continuationSeparator" w:id="0">
    <w:p w:rsidR="0006364B" w:rsidRDefault="0006364B">
      <w:r>
        <w:continuationSeparator/>
      </w:r>
    </w:p>
  </w:footnote>
  <w:footnote w:type="continuationNotice" w:id="1">
    <w:p w:rsidR="0006364B" w:rsidRDefault="000636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02D1"/>
    <w:multiLevelType w:val="hybridMultilevel"/>
    <w:tmpl w:val="5BA44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CFB867B-3CDB-49FA-BFD1-3EA7B4274774}"/>
    <w:docVar w:name="dgnword-eventsink" w:val="34558504"/>
  </w:docVars>
  <w:rsids>
    <w:rsidRoot w:val="007E2471"/>
    <w:rsid w:val="00007350"/>
    <w:rsid w:val="00041CB5"/>
    <w:rsid w:val="0006364B"/>
    <w:rsid w:val="001034CE"/>
    <w:rsid w:val="00227C67"/>
    <w:rsid w:val="002702DC"/>
    <w:rsid w:val="002D515A"/>
    <w:rsid w:val="003424F0"/>
    <w:rsid w:val="00354F77"/>
    <w:rsid w:val="00374759"/>
    <w:rsid w:val="003A0D02"/>
    <w:rsid w:val="00447D39"/>
    <w:rsid w:val="005129AA"/>
    <w:rsid w:val="0053082B"/>
    <w:rsid w:val="0054501F"/>
    <w:rsid w:val="005457AC"/>
    <w:rsid w:val="00590F5C"/>
    <w:rsid w:val="005D757B"/>
    <w:rsid w:val="00603B4D"/>
    <w:rsid w:val="0062444F"/>
    <w:rsid w:val="0064774F"/>
    <w:rsid w:val="006B66FA"/>
    <w:rsid w:val="006E1A9E"/>
    <w:rsid w:val="006E5F52"/>
    <w:rsid w:val="006E6446"/>
    <w:rsid w:val="006F17AB"/>
    <w:rsid w:val="00732030"/>
    <w:rsid w:val="007361CD"/>
    <w:rsid w:val="007E2471"/>
    <w:rsid w:val="007F437E"/>
    <w:rsid w:val="00855075"/>
    <w:rsid w:val="00893455"/>
    <w:rsid w:val="008C4BAA"/>
    <w:rsid w:val="008C504D"/>
    <w:rsid w:val="008E0277"/>
    <w:rsid w:val="008F1B87"/>
    <w:rsid w:val="008F6E88"/>
    <w:rsid w:val="00906659"/>
    <w:rsid w:val="00915155"/>
    <w:rsid w:val="0097660A"/>
    <w:rsid w:val="00996C79"/>
    <w:rsid w:val="009F1692"/>
    <w:rsid w:val="00A52137"/>
    <w:rsid w:val="00A637BF"/>
    <w:rsid w:val="00A95F30"/>
    <w:rsid w:val="00AB0B3B"/>
    <w:rsid w:val="00AD14F5"/>
    <w:rsid w:val="00AE559F"/>
    <w:rsid w:val="00B11468"/>
    <w:rsid w:val="00B54E5F"/>
    <w:rsid w:val="00B646AE"/>
    <w:rsid w:val="00B800B3"/>
    <w:rsid w:val="00BB46E7"/>
    <w:rsid w:val="00BC3831"/>
    <w:rsid w:val="00BF58A2"/>
    <w:rsid w:val="00C2359D"/>
    <w:rsid w:val="00C40147"/>
    <w:rsid w:val="00CA3CA3"/>
    <w:rsid w:val="00CB088E"/>
    <w:rsid w:val="00CE7D03"/>
    <w:rsid w:val="00D0364A"/>
    <w:rsid w:val="00D44908"/>
    <w:rsid w:val="00D75954"/>
    <w:rsid w:val="00DA2050"/>
    <w:rsid w:val="00DC5E2A"/>
    <w:rsid w:val="00DF4568"/>
    <w:rsid w:val="00EA6E67"/>
    <w:rsid w:val="00EB0220"/>
    <w:rsid w:val="00EB7047"/>
    <w:rsid w:val="00EF71DD"/>
    <w:rsid w:val="00F01A87"/>
    <w:rsid w:val="00F3257C"/>
    <w:rsid w:val="00F5000E"/>
    <w:rsid w:val="00F74056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C40C1"/>
  <w15:chartTrackingRefBased/>
  <w15:docId w15:val="{64D3A530-6CFC-4083-89FF-CCBEB03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216" w:right="-792"/>
      <w:jc w:val="center"/>
      <w:outlineLvl w:val="0"/>
    </w:pPr>
    <w:rPr>
      <w:b/>
      <w:bCs/>
      <w:color w:val="FF0000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jc w:val="center"/>
      <w:outlineLvl w:val="2"/>
    </w:pPr>
    <w:rPr>
      <w:b/>
      <w:bCs/>
      <w:color w:val="0000FF"/>
      <w:sz w:val="48"/>
      <w:szCs w:val="36"/>
    </w:rPr>
  </w:style>
  <w:style w:type="paragraph" w:styleId="Heading4">
    <w:name w:val="heading 4"/>
    <w:basedOn w:val="Normal"/>
    <w:next w:val="Normal"/>
    <w:qFormat/>
    <w:pPr>
      <w:keepNext/>
      <w:ind w:left="2880" w:right="-792"/>
      <w:outlineLvl w:val="3"/>
    </w:pPr>
    <w:rPr>
      <w:color w:val="FF0000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0000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0000"/>
      <w:sz w:val="36"/>
    </w:rPr>
  </w:style>
  <w:style w:type="paragraph" w:styleId="Heading7">
    <w:name w:val="heading 7"/>
    <w:basedOn w:val="Normal"/>
    <w:next w:val="Normal"/>
    <w:qFormat/>
    <w:rsid w:val="00F74056"/>
    <w:pPr>
      <w:adjustRightInd/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74056"/>
    <w:pPr>
      <w:adjustRightInd/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BlockText">
    <w:name w:val="Block Text"/>
    <w:basedOn w:val="Normal"/>
    <w:pPr>
      <w:spacing w:line="166" w:lineRule="auto"/>
      <w:ind w:left="-216" w:right="-792"/>
    </w:pPr>
    <w:rPr>
      <w:sz w:val="36"/>
      <w:szCs w:val="22"/>
    </w:rPr>
  </w:style>
  <w:style w:type="paragraph" w:styleId="Title">
    <w:name w:val="Title"/>
    <w:basedOn w:val="Normal"/>
    <w:qFormat/>
    <w:pPr>
      <w:tabs>
        <w:tab w:val="center" w:pos="6480"/>
      </w:tabs>
      <w:jc w:val="center"/>
    </w:pPr>
    <w:rPr>
      <w:b/>
      <w:bCs/>
      <w:color w:val="0000FF"/>
      <w:sz w:val="48"/>
      <w:szCs w:val="36"/>
    </w:rPr>
  </w:style>
  <w:style w:type="character" w:customStyle="1" w:styleId="Bibliogrphy">
    <w:name w:val="Bibliogrphy"/>
  </w:style>
  <w:style w:type="paragraph" w:styleId="Footer">
    <w:name w:val="footer"/>
    <w:basedOn w:val="Normal"/>
    <w:pPr>
      <w:tabs>
        <w:tab w:val="center" w:pos="4320"/>
        <w:tab w:val="right" w:pos="8640"/>
      </w:tabs>
      <w:adjustRightInd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uiPriority w:val="99"/>
    <w:pPr>
      <w:adjustRightInd/>
      <w:spacing w:line="480" w:lineRule="atLeast"/>
    </w:pPr>
    <w:rPr>
      <w:rFonts w:ascii="Times New Roman" w:hAnsi="Times New Roman"/>
      <w:sz w:val="22"/>
      <w:szCs w:val="22"/>
    </w:rPr>
  </w:style>
  <w:style w:type="paragraph" w:styleId="TOC1">
    <w:name w:val="toc 1"/>
    <w:basedOn w:val="Normal"/>
    <w:next w:val="Normal"/>
    <w:autoRedefine/>
    <w:semiHidden/>
    <w:pPr>
      <w:adjustRightInd/>
    </w:pPr>
    <w:rPr>
      <w:rFonts w:ascii="Times New Roman" w:hAnsi="Times New Roman"/>
      <w:szCs w:val="20"/>
    </w:rPr>
  </w:style>
  <w:style w:type="paragraph" w:styleId="TOC2">
    <w:name w:val="toc 2"/>
    <w:basedOn w:val="Normal"/>
    <w:next w:val="Normal"/>
    <w:autoRedefine/>
    <w:semiHidden/>
    <w:pPr>
      <w:adjustRightInd/>
      <w:ind w:left="200"/>
    </w:pPr>
    <w:rPr>
      <w:rFonts w:ascii="Times New Roman" w:hAnsi="Times New Roman"/>
      <w:szCs w:val="20"/>
    </w:rPr>
  </w:style>
  <w:style w:type="paragraph" w:styleId="TOC3">
    <w:name w:val="toc 3"/>
    <w:basedOn w:val="Normal"/>
    <w:next w:val="Normal"/>
    <w:autoRedefine/>
    <w:semiHidden/>
    <w:pPr>
      <w:adjustRightInd/>
      <w:ind w:left="400"/>
    </w:pPr>
    <w:rPr>
      <w:rFonts w:ascii="Times New Roman" w:hAnsi="Times New Roman"/>
      <w:szCs w:val="20"/>
    </w:rPr>
  </w:style>
  <w:style w:type="paragraph" w:styleId="TOC4">
    <w:name w:val="toc 4"/>
    <w:basedOn w:val="Normal"/>
    <w:next w:val="Normal"/>
    <w:autoRedefine/>
    <w:semiHidden/>
    <w:pPr>
      <w:adjustRightInd/>
      <w:ind w:left="600"/>
    </w:pPr>
    <w:rPr>
      <w:rFonts w:ascii="Times New Roman" w:hAnsi="Times New Roman"/>
      <w:szCs w:val="20"/>
    </w:rPr>
  </w:style>
  <w:style w:type="paragraph" w:styleId="TOC5">
    <w:name w:val="toc 5"/>
    <w:basedOn w:val="Normal"/>
    <w:next w:val="Normal"/>
    <w:autoRedefine/>
    <w:semiHidden/>
    <w:pPr>
      <w:adjustRightInd/>
      <w:ind w:left="800"/>
    </w:pPr>
    <w:rPr>
      <w:rFonts w:ascii="Times New Roman" w:hAnsi="Times New Roman"/>
      <w:szCs w:val="20"/>
    </w:rPr>
  </w:style>
  <w:style w:type="paragraph" w:styleId="TOC6">
    <w:name w:val="toc 6"/>
    <w:basedOn w:val="Normal"/>
    <w:next w:val="Normal"/>
    <w:autoRedefine/>
    <w:semiHidden/>
    <w:pPr>
      <w:adjustRightInd/>
      <w:ind w:left="1000"/>
    </w:pPr>
    <w:rPr>
      <w:rFonts w:ascii="Times New Roman" w:hAnsi="Times New Roman"/>
      <w:szCs w:val="20"/>
    </w:rPr>
  </w:style>
  <w:style w:type="paragraph" w:styleId="TOC7">
    <w:name w:val="toc 7"/>
    <w:basedOn w:val="Normal"/>
    <w:next w:val="Normal"/>
    <w:autoRedefine/>
    <w:semiHidden/>
    <w:pPr>
      <w:adjustRightInd/>
      <w:ind w:left="1200"/>
    </w:pPr>
    <w:rPr>
      <w:rFonts w:ascii="Times New Roman" w:hAnsi="Times New Roman"/>
      <w:szCs w:val="20"/>
    </w:rPr>
  </w:style>
  <w:style w:type="paragraph" w:styleId="TOC8">
    <w:name w:val="toc 8"/>
    <w:basedOn w:val="Normal"/>
    <w:next w:val="Normal"/>
    <w:autoRedefine/>
    <w:semiHidden/>
    <w:pPr>
      <w:adjustRightInd/>
      <w:ind w:left="1400"/>
    </w:pPr>
    <w:rPr>
      <w:rFonts w:ascii="Times New Roman" w:hAnsi="Times New Roman"/>
      <w:szCs w:val="20"/>
    </w:rPr>
  </w:style>
  <w:style w:type="paragraph" w:styleId="TOC9">
    <w:name w:val="toc 9"/>
    <w:basedOn w:val="Normal"/>
    <w:next w:val="Normal"/>
    <w:autoRedefine/>
    <w:semiHidden/>
    <w:pPr>
      <w:adjustRightInd/>
      <w:ind w:left="1600"/>
    </w:pPr>
    <w:rPr>
      <w:rFonts w:ascii="Times New Roman" w:hAnsi="Times New Roman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2880" w:hanging="2160"/>
    </w:pPr>
    <w:rPr>
      <w:sz w:val="32"/>
      <w:szCs w:val="22"/>
    </w:rPr>
  </w:style>
  <w:style w:type="paragraph" w:styleId="BodyTextIndent2">
    <w:name w:val="Body Text Indent 2"/>
    <w:basedOn w:val="Normal"/>
    <w:pPr>
      <w:ind w:left="2880"/>
    </w:pPr>
    <w:rPr>
      <w:sz w:val="32"/>
      <w:szCs w:val="22"/>
    </w:rPr>
  </w:style>
  <w:style w:type="paragraph" w:styleId="BodyText2">
    <w:name w:val="Body Text 2"/>
    <w:basedOn w:val="Normal"/>
    <w:rPr>
      <w:color w:val="009900"/>
      <w:sz w:val="32"/>
      <w:szCs w:val="22"/>
    </w:rPr>
  </w:style>
  <w:style w:type="paragraph" w:styleId="BodyText3">
    <w:name w:val="Body Text 3"/>
    <w:basedOn w:val="Normal"/>
    <w:rPr>
      <w:sz w:val="36"/>
      <w:szCs w:val="22"/>
    </w:rPr>
  </w:style>
  <w:style w:type="paragraph" w:styleId="Header">
    <w:name w:val="header"/>
    <w:basedOn w:val="Normal"/>
    <w:link w:val="HeaderChar"/>
    <w:rsid w:val="00227C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7C67"/>
    <w:rPr>
      <w:rFonts w:ascii="Shruti" w:hAnsi="Shruti"/>
      <w:sz w:val="24"/>
      <w:szCs w:val="24"/>
    </w:rPr>
  </w:style>
  <w:style w:type="character" w:styleId="PlaceholderText">
    <w:name w:val="Placeholder Text"/>
    <w:uiPriority w:val="99"/>
    <w:semiHidden/>
    <w:rsid w:val="00F74056"/>
    <w:rPr>
      <w:color w:val="808080"/>
    </w:rPr>
  </w:style>
  <w:style w:type="paragraph" w:styleId="BalloonText">
    <w:name w:val="Balloon Text"/>
    <w:basedOn w:val="Normal"/>
    <w:link w:val="BalloonTextChar"/>
    <w:rsid w:val="00F74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05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235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Linear Programming Models</vt:lpstr>
    </vt:vector>
  </TitlesOfParts>
  <Company> </Company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Linear Programming Models</dc:title>
  <dc:subject/>
  <dc:creator>Speedy</dc:creator>
  <cp:keywords/>
  <dc:description/>
  <cp:lastModifiedBy>Bruce A McCarl</cp:lastModifiedBy>
  <cp:revision>9</cp:revision>
  <cp:lastPrinted>2005-02-03T17:24:00Z</cp:lastPrinted>
  <dcterms:created xsi:type="dcterms:W3CDTF">2018-11-01T21:34:00Z</dcterms:created>
  <dcterms:modified xsi:type="dcterms:W3CDTF">2021-02-12T00:43:00Z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